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D5D" w:rsidRPr="00F53E5D" w:rsidRDefault="00935D5D" w:rsidP="00935D5D">
      <w:pPr>
        <w:spacing w:line="268" w:lineRule="exact"/>
        <w:rPr>
          <w:rFonts w:ascii="ＭＳ 明朝" w:cs="Times New Roman"/>
          <w:spacing w:val="2"/>
          <w:sz w:val="21"/>
          <w:szCs w:val="21"/>
        </w:rPr>
      </w:pPr>
      <w:bookmarkStart w:id="0" w:name="_GoBack"/>
      <w:bookmarkEnd w:id="0"/>
      <w:r w:rsidRPr="00F53E5D">
        <w:rPr>
          <w:rStyle w:val="TT"/>
          <w:rFonts w:cs="ＭＳ ゴシック"/>
          <w:sz w:val="21"/>
          <w:szCs w:val="21"/>
        </w:rPr>
        <w:t>(</w:t>
      </w:r>
      <w:r w:rsidRPr="00F53E5D">
        <w:rPr>
          <w:rStyle w:val="TT"/>
          <w:rFonts w:cs="ＭＳ ゴシック" w:hint="eastAsia"/>
          <w:sz w:val="21"/>
          <w:szCs w:val="21"/>
        </w:rPr>
        <w:t>様式第</w:t>
      </w:r>
      <w:r w:rsidRPr="00F53E5D">
        <w:rPr>
          <w:rStyle w:val="TT"/>
          <w:rFonts w:cs="ＭＳ ゴシック"/>
          <w:sz w:val="21"/>
          <w:szCs w:val="21"/>
        </w:rPr>
        <w:t>8)</w:t>
      </w:r>
    </w:p>
    <w:p w:rsidR="00935D5D" w:rsidRPr="00F53E5D" w:rsidRDefault="00935D5D" w:rsidP="00935D5D">
      <w:pPr>
        <w:pStyle w:val="P"/>
        <w:suppressAutoHyphens w:val="0"/>
        <w:kinsoku/>
        <w:wordWrap/>
        <w:autoSpaceDE/>
        <w:autoSpaceDN/>
        <w:adjustRightInd/>
        <w:spacing w:line="268" w:lineRule="exact"/>
        <w:jc w:val="both"/>
        <w:rPr>
          <w:color w:val="000000"/>
          <w:spacing w:val="2"/>
          <w:sz w:val="21"/>
          <w:szCs w:val="21"/>
        </w:rPr>
      </w:pPr>
      <w:r w:rsidRPr="00F53E5D">
        <w:rPr>
          <w:rStyle w:val="TT"/>
          <w:rFonts w:cs="ＭＳ ゴシック"/>
          <w:color w:val="000000"/>
          <w:sz w:val="21"/>
          <w:szCs w:val="21"/>
        </w:rPr>
        <w:t xml:space="preserve">                                                         </w:t>
      </w:r>
      <w:r w:rsidRPr="00F53E5D">
        <w:rPr>
          <w:rStyle w:val="TT"/>
          <w:rFonts w:cs="ＭＳ ゴシック" w:hint="eastAsia"/>
          <w:color w:val="000000"/>
          <w:sz w:val="21"/>
          <w:szCs w:val="21"/>
        </w:rPr>
        <w:t xml:space="preserve">番　　　　　　　　　号　</w:t>
      </w:r>
    </w:p>
    <w:p w:rsidR="00935D5D" w:rsidRPr="00F53E5D" w:rsidRDefault="00935D5D" w:rsidP="00935D5D">
      <w:pPr>
        <w:pStyle w:val="P"/>
        <w:suppressAutoHyphens w:val="0"/>
        <w:kinsoku/>
        <w:autoSpaceDE/>
        <w:autoSpaceDN/>
        <w:adjustRightInd/>
        <w:spacing w:line="268" w:lineRule="exact"/>
        <w:jc w:val="right"/>
        <w:rPr>
          <w:color w:val="000000"/>
          <w:spacing w:val="2"/>
          <w:sz w:val="21"/>
          <w:szCs w:val="21"/>
        </w:rPr>
      </w:pPr>
      <w:r w:rsidRPr="00F53E5D">
        <w:rPr>
          <w:rStyle w:val="TT"/>
          <w:rFonts w:cs="ＭＳ ゴシック" w:hint="eastAsia"/>
          <w:color w:val="000000"/>
          <w:sz w:val="21"/>
          <w:szCs w:val="21"/>
        </w:rPr>
        <w:t xml:space="preserve">平成　　年　　月　　日　</w:t>
      </w:r>
    </w:p>
    <w:p w:rsidR="00935D5D" w:rsidRPr="00F53E5D" w:rsidRDefault="00935D5D" w:rsidP="00935D5D">
      <w:pPr>
        <w:pStyle w:val="P"/>
        <w:suppressAutoHyphens w:val="0"/>
        <w:kinsoku/>
        <w:wordWrap/>
        <w:autoSpaceDE/>
        <w:autoSpaceDN/>
        <w:adjustRightInd/>
        <w:spacing w:line="268" w:lineRule="exact"/>
        <w:jc w:val="both"/>
        <w:rPr>
          <w:color w:val="000000"/>
          <w:spacing w:val="2"/>
          <w:sz w:val="21"/>
          <w:szCs w:val="21"/>
        </w:rPr>
      </w:pPr>
    </w:p>
    <w:p w:rsidR="00935D5D" w:rsidRPr="00F53E5D" w:rsidRDefault="00935D5D" w:rsidP="00935D5D">
      <w:pPr>
        <w:pStyle w:val="P"/>
        <w:suppressAutoHyphens w:val="0"/>
        <w:kinsoku/>
        <w:wordWrap/>
        <w:autoSpaceDE/>
        <w:autoSpaceDN/>
        <w:adjustRightInd/>
        <w:spacing w:line="268" w:lineRule="exact"/>
        <w:jc w:val="both"/>
        <w:rPr>
          <w:color w:val="000000"/>
          <w:spacing w:val="2"/>
          <w:sz w:val="21"/>
          <w:szCs w:val="21"/>
        </w:rPr>
      </w:pPr>
      <w:r w:rsidRPr="00F53E5D">
        <w:rPr>
          <w:rStyle w:val="TT"/>
          <w:rFonts w:cs="ＭＳ ゴシック" w:hint="eastAsia"/>
          <w:color w:val="000000"/>
          <w:sz w:val="21"/>
          <w:szCs w:val="21"/>
        </w:rPr>
        <w:t xml:space="preserve">　　厚生労働大臣　　　　　　　　殿</w:t>
      </w:r>
    </w:p>
    <w:p w:rsidR="00935D5D" w:rsidRPr="00F53E5D" w:rsidRDefault="00935D5D" w:rsidP="00935D5D">
      <w:pPr>
        <w:pStyle w:val="P"/>
        <w:suppressAutoHyphens w:val="0"/>
        <w:kinsoku/>
        <w:autoSpaceDE/>
        <w:autoSpaceDN/>
        <w:adjustRightInd/>
        <w:spacing w:line="268" w:lineRule="exact"/>
        <w:jc w:val="right"/>
        <w:rPr>
          <w:color w:val="000000"/>
          <w:spacing w:val="2"/>
          <w:sz w:val="21"/>
          <w:szCs w:val="21"/>
        </w:rPr>
      </w:pPr>
    </w:p>
    <w:p w:rsidR="00935D5D" w:rsidRPr="00F53E5D" w:rsidRDefault="00935D5D" w:rsidP="00935D5D">
      <w:pPr>
        <w:pStyle w:val="P"/>
        <w:suppressAutoHyphens w:val="0"/>
        <w:kinsoku/>
        <w:autoSpaceDE/>
        <w:autoSpaceDN/>
        <w:adjustRightInd/>
        <w:spacing w:line="268" w:lineRule="exact"/>
        <w:jc w:val="right"/>
        <w:rPr>
          <w:color w:val="000000"/>
          <w:spacing w:val="2"/>
          <w:sz w:val="21"/>
          <w:szCs w:val="21"/>
        </w:rPr>
      </w:pPr>
      <w:r w:rsidRPr="00F53E5D">
        <w:rPr>
          <w:rStyle w:val="TT"/>
          <w:rFonts w:cs="ＭＳ ゴシック" w:hint="eastAsia"/>
          <w:color w:val="000000"/>
          <w:sz w:val="21"/>
          <w:szCs w:val="21"/>
        </w:rPr>
        <w:t xml:space="preserve">開設者名　　　　　　　　　</w:t>
      </w:r>
      <w:r w:rsidRPr="00F53E5D">
        <w:rPr>
          <w:rStyle w:val="TT"/>
          <w:rFonts w:cs="ＭＳ ゴシック"/>
          <w:color w:val="000000"/>
          <w:sz w:val="21"/>
          <w:szCs w:val="21"/>
        </w:rPr>
        <w:t>(</w:t>
      </w:r>
      <w:r w:rsidRPr="00F53E5D">
        <w:rPr>
          <w:rStyle w:val="TT"/>
          <w:rFonts w:cs="ＭＳ ゴシック" w:hint="eastAsia"/>
          <w:color w:val="000000"/>
          <w:sz w:val="21"/>
          <w:szCs w:val="21"/>
        </w:rPr>
        <w:t>印</w:t>
      </w:r>
      <w:r w:rsidRPr="00F53E5D">
        <w:rPr>
          <w:rStyle w:val="TT"/>
          <w:rFonts w:cs="ＭＳ ゴシック"/>
          <w:color w:val="000000"/>
          <w:sz w:val="21"/>
          <w:szCs w:val="21"/>
        </w:rPr>
        <w:t>)</w:t>
      </w:r>
      <w:r w:rsidRPr="00F53E5D">
        <w:rPr>
          <w:rStyle w:val="TT"/>
          <w:rFonts w:cs="ＭＳ ゴシック" w:hint="eastAsia"/>
          <w:color w:val="000000"/>
          <w:sz w:val="21"/>
          <w:szCs w:val="21"/>
        </w:rPr>
        <w:t xml:space="preserve">　</w:t>
      </w:r>
    </w:p>
    <w:p w:rsidR="00935D5D" w:rsidRPr="00F53E5D" w:rsidRDefault="00935D5D" w:rsidP="00935D5D">
      <w:pPr>
        <w:pStyle w:val="P"/>
        <w:suppressAutoHyphens w:val="0"/>
        <w:kinsoku/>
        <w:wordWrap/>
        <w:autoSpaceDE/>
        <w:autoSpaceDN/>
        <w:adjustRightInd/>
        <w:spacing w:line="268" w:lineRule="exact"/>
        <w:jc w:val="center"/>
        <w:rPr>
          <w:color w:val="000000"/>
          <w:spacing w:val="2"/>
          <w:sz w:val="21"/>
          <w:szCs w:val="21"/>
        </w:rPr>
      </w:pPr>
    </w:p>
    <w:p w:rsidR="00935D5D" w:rsidRPr="00F53E5D" w:rsidRDefault="00935D5D" w:rsidP="00935D5D">
      <w:pPr>
        <w:pStyle w:val="P"/>
        <w:suppressAutoHyphens w:val="0"/>
        <w:kinsoku/>
        <w:wordWrap/>
        <w:autoSpaceDE/>
        <w:autoSpaceDN/>
        <w:adjustRightInd/>
        <w:spacing w:line="268" w:lineRule="exact"/>
        <w:jc w:val="center"/>
        <w:rPr>
          <w:color w:val="000000"/>
          <w:spacing w:val="2"/>
          <w:sz w:val="21"/>
          <w:szCs w:val="21"/>
        </w:rPr>
      </w:pPr>
      <w:r w:rsidRPr="00F53E5D">
        <w:rPr>
          <w:rStyle w:val="TT"/>
          <w:rFonts w:cs="ＭＳ ゴシック" w:hint="eastAsia"/>
          <w:color w:val="000000"/>
          <w:sz w:val="21"/>
          <w:szCs w:val="21"/>
        </w:rPr>
        <w:t>医療に係る安全管理のための体制整備に関する計画について</w:t>
      </w:r>
    </w:p>
    <w:p w:rsidR="00935D5D" w:rsidRPr="00F53E5D" w:rsidRDefault="00935D5D" w:rsidP="00935D5D">
      <w:pPr>
        <w:pStyle w:val="P"/>
        <w:suppressAutoHyphens w:val="0"/>
        <w:kinsoku/>
        <w:wordWrap/>
        <w:autoSpaceDE/>
        <w:autoSpaceDN/>
        <w:adjustRightInd/>
        <w:spacing w:line="268" w:lineRule="exact"/>
        <w:jc w:val="both"/>
        <w:rPr>
          <w:color w:val="000000"/>
          <w:spacing w:val="2"/>
          <w:sz w:val="21"/>
          <w:szCs w:val="21"/>
        </w:rPr>
      </w:pPr>
    </w:p>
    <w:p w:rsidR="00935D5D" w:rsidRPr="00F53E5D" w:rsidRDefault="00935D5D" w:rsidP="00935D5D">
      <w:pPr>
        <w:pStyle w:val="P"/>
        <w:suppressAutoHyphens w:val="0"/>
        <w:kinsoku/>
        <w:wordWrap/>
        <w:autoSpaceDE/>
        <w:autoSpaceDN/>
        <w:adjustRightInd/>
        <w:spacing w:line="268" w:lineRule="exact"/>
        <w:jc w:val="both"/>
        <w:rPr>
          <w:color w:val="000000" w:themeColor="text1"/>
          <w:spacing w:val="2"/>
          <w:sz w:val="21"/>
          <w:szCs w:val="21"/>
        </w:rPr>
      </w:pPr>
      <w:r w:rsidRPr="00F53E5D">
        <w:rPr>
          <w:rStyle w:val="TT"/>
          <w:rFonts w:cs="ＭＳ ゴシック" w:hint="eastAsia"/>
          <w:color w:val="000000"/>
          <w:sz w:val="21"/>
          <w:szCs w:val="21"/>
        </w:rPr>
        <w:t xml:space="preserve">　標記について、次のとお</w:t>
      </w:r>
      <w:r w:rsidRPr="00F53E5D">
        <w:rPr>
          <w:rStyle w:val="TT"/>
          <w:rFonts w:cs="ＭＳ ゴシック" w:hint="eastAsia"/>
          <w:color w:val="000000" w:themeColor="text1"/>
          <w:sz w:val="21"/>
          <w:szCs w:val="21"/>
        </w:rPr>
        <w:t>り提出します。</w:t>
      </w:r>
    </w:p>
    <w:p w:rsidR="00935D5D" w:rsidRPr="00F53E5D" w:rsidRDefault="00935D5D" w:rsidP="00935D5D">
      <w:pPr>
        <w:pStyle w:val="P"/>
        <w:suppressAutoHyphens w:val="0"/>
        <w:kinsoku/>
        <w:wordWrap/>
        <w:autoSpaceDE/>
        <w:autoSpaceDN/>
        <w:adjustRightInd/>
        <w:spacing w:line="268" w:lineRule="exact"/>
        <w:jc w:val="center"/>
        <w:rPr>
          <w:color w:val="000000" w:themeColor="text1"/>
          <w:spacing w:val="2"/>
          <w:sz w:val="21"/>
          <w:szCs w:val="21"/>
        </w:rPr>
      </w:pPr>
    </w:p>
    <w:p w:rsidR="00935D5D" w:rsidRPr="00F53E5D" w:rsidRDefault="00935D5D" w:rsidP="00935D5D">
      <w:pPr>
        <w:pStyle w:val="P"/>
        <w:suppressAutoHyphens w:val="0"/>
        <w:kinsoku/>
        <w:wordWrap/>
        <w:autoSpaceDE/>
        <w:autoSpaceDN/>
        <w:adjustRightInd/>
        <w:spacing w:line="268" w:lineRule="exact"/>
        <w:jc w:val="center"/>
        <w:rPr>
          <w:color w:val="000000" w:themeColor="text1"/>
          <w:spacing w:val="2"/>
          <w:sz w:val="21"/>
          <w:szCs w:val="21"/>
        </w:rPr>
      </w:pPr>
      <w:r w:rsidRPr="00F53E5D">
        <w:rPr>
          <w:rStyle w:val="TT"/>
          <w:rFonts w:cs="ＭＳ ゴシック" w:hint="eastAsia"/>
          <w:color w:val="000000" w:themeColor="text1"/>
          <w:sz w:val="21"/>
          <w:szCs w:val="21"/>
        </w:rPr>
        <w:t>記</w:t>
      </w:r>
    </w:p>
    <w:p w:rsidR="00784E5D" w:rsidRPr="00784E5D" w:rsidRDefault="00784E5D" w:rsidP="00935D5D">
      <w:pPr>
        <w:widowControl/>
        <w:jc w:val="left"/>
        <w:rPr>
          <w:sz w:val="21"/>
          <w:szCs w:val="21"/>
        </w:rPr>
      </w:pPr>
    </w:p>
    <w:p w:rsidR="00935D5D" w:rsidRPr="00F53E5D" w:rsidRDefault="00935D5D" w:rsidP="00935D5D">
      <w:pPr>
        <w:pStyle w:val="a8"/>
        <w:numPr>
          <w:ilvl w:val="0"/>
          <w:numId w:val="3"/>
        </w:numPr>
        <w:ind w:leftChars="0"/>
        <w:rPr>
          <w:rStyle w:val="TT"/>
          <w:rFonts w:asciiTheme="minorHAnsi" w:hAnsiTheme="minorHAnsi"/>
          <w:sz w:val="21"/>
          <w:szCs w:val="21"/>
        </w:rPr>
      </w:pPr>
      <w:r w:rsidRPr="00F53E5D">
        <w:rPr>
          <w:rFonts w:hint="eastAsia"/>
          <w:sz w:val="21"/>
          <w:szCs w:val="21"/>
        </w:rPr>
        <w:t>医療安全管理責任者を配置</w:t>
      </w:r>
      <w:r w:rsidRPr="00F53E5D">
        <w:rPr>
          <w:rStyle w:val="TT"/>
          <w:rFonts w:cs="ＭＳ ゴシック" w:hint="eastAsia"/>
          <w:color w:val="000000"/>
          <w:sz w:val="21"/>
          <w:szCs w:val="21"/>
        </w:rPr>
        <w:t>するための予定措置</w:t>
      </w:r>
    </w:p>
    <w:tbl>
      <w:tblPr>
        <w:tblStyle w:val="a7"/>
        <w:tblW w:w="0" w:type="auto"/>
        <w:tblLook w:val="04A0" w:firstRow="1" w:lastRow="0" w:firstColumn="1" w:lastColumn="0" w:noHBand="0" w:noVBand="1"/>
      </w:tblPr>
      <w:tblGrid>
        <w:gridCol w:w="8702"/>
      </w:tblGrid>
      <w:tr w:rsidR="00935D5D" w:rsidRPr="00F53E5D" w:rsidTr="00B07DD3">
        <w:tc>
          <w:tcPr>
            <w:tcW w:w="8702" w:type="dxa"/>
          </w:tcPr>
          <w:p w:rsidR="00935D5D" w:rsidRPr="00F53E5D" w:rsidRDefault="00935D5D" w:rsidP="00B07DD3">
            <w:pPr>
              <w:rPr>
                <w:sz w:val="21"/>
                <w:szCs w:val="21"/>
              </w:rPr>
            </w:pPr>
          </w:p>
          <w:p w:rsidR="00935D5D" w:rsidRPr="00F53E5D" w:rsidRDefault="00935D5D" w:rsidP="00B07DD3">
            <w:pPr>
              <w:rPr>
                <w:sz w:val="21"/>
                <w:szCs w:val="21"/>
              </w:rPr>
            </w:pPr>
          </w:p>
          <w:p w:rsidR="00935D5D" w:rsidRPr="00F53E5D" w:rsidRDefault="00935D5D" w:rsidP="00B07DD3">
            <w:pPr>
              <w:rPr>
                <w:sz w:val="21"/>
                <w:szCs w:val="21"/>
              </w:rPr>
            </w:pPr>
          </w:p>
          <w:p w:rsidR="00935D5D" w:rsidRPr="00F53E5D" w:rsidRDefault="00935D5D" w:rsidP="00B07DD3">
            <w:pPr>
              <w:rPr>
                <w:sz w:val="21"/>
                <w:szCs w:val="21"/>
              </w:rPr>
            </w:pPr>
          </w:p>
          <w:p w:rsidR="00935D5D" w:rsidRPr="00F53E5D" w:rsidRDefault="00935D5D" w:rsidP="00B07DD3">
            <w:pPr>
              <w:rPr>
                <w:sz w:val="21"/>
                <w:szCs w:val="21"/>
              </w:rPr>
            </w:pPr>
          </w:p>
        </w:tc>
      </w:tr>
    </w:tbl>
    <w:p w:rsidR="00935D5D" w:rsidRPr="00F53E5D" w:rsidRDefault="00935D5D" w:rsidP="00935D5D">
      <w:pPr>
        <w:widowControl/>
        <w:jc w:val="left"/>
        <w:rPr>
          <w:sz w:val="21"/>
          <w:szCs w:val="21"/>
        </w:rPr>
      </w:pPr>
    </w:p>
    <w:p w:rsidR="00935D5D" w:rsidRPr="002015C9" w:rsidRDefault="00935D5D" w:rsidP="00935D5D">
      <w:pPr>
        <w:pStyle w:val="a8"/>
        <w:numPr>
          <w:ilvl w:val="0"/>
          <w:numId w:val="3"/>
        </w:numPr>
        <w:ind w:leftChars="0"/>
        <w:rPr>
          <w:rStyle w:val="TT"/>
          <w:rFonts w:asciiTheme="minorHAnsi" w:hAnsiTheme="minorHAnsi"/>
          <w:sz w:val="21"/>
          <w:szCs w:val="21"/>
        </w:rPr>
      </w:pPr>
      <w:r w:rsidRPr="00F53E5D">
        <w:rPr>
          <w:rFonts w:hint="eastAsia"/>
          <w:sz w:val="21"/>
          <w:szCs w:val="21"/>
        </w:rPr>
        <w:t>医薬品安</w:t>
      </w:r>
      <w:r w:rsidRPr="002015C9">
        <w:rPr>
          <w:rFonts w:hint="eastAsia"/>
          <w:sz w:val="21"/>
          <w:szCs w:val="21"/>
        </w:rPr>
        <w:t>全管理責任者の活動を充実</w:t>
      </w:r>
      <w:r w:rsidRPr="002015C9">
        <w:rPr>
          <w:rStyle w:val="TT"/>
          <w:rFonts w:cs="ＭＳ ゴシック" w:hint="eastAsia"/>
          <w:color w:val="000000"/>
          <w:sz w:val="21"/>
          <w:szCs w:val="21"/>
        </w:rPr>
        <w:t>するための予定措置</w:t>
      </w:r>
    </w:p>
    <w:tbl>
      <w:tblPr>
        <w:tblStyle w:val="a7"/>
        <w:tblW w:w="0" w:type="auto"/>
        <w:tblLook w:val="04A0" w:firstRow="1" w:lastRow="0" w:firstColumn="1" w:lastColumn="0" w:noHBand="0" w:noVBand="1"/>
      </w:tblPr>
      <w:tblGrid>
        <w:gridCol w:w="8702"/>
      </w:tblGrid>
      <w:tr w:rsidR="00935D5D" w:rsidRPr="002015C9" w:rsidTr="00B07DD3">
        <w:tc>
          <w:tcPr>
            <w:tcW w:w="8702" w:type="dxa"/>
          </w:tcPr>
          <w:p w:rsidR="00935D5D" w:rsidRPr="002015C9" w:rsidRDefault="00935D5D" w:rsidP="00B07DD3">
            <w:pPr>
              <w:rPr>
                <w:sz w:val="21"/>
                <w:szCs w:val="21"/>
              </w:rPr>
            </w:pPr>
          </w:p>
          <w:p w:rsidR="00935D5D" w:rsidRPr="002015C9" w:rsidRDefault="00935D5D" w:rsidP="00B07DD3">
            <w:pPr>
              <w:rPr>
                <w:sz w:val="21"/>
                <w:szCs w:val="21"/>
              </w:rPr>
            </w:pPr>
          </w:p>
          <w:p w:rsidR="00935D5D" w:rsidRPr="002015C9" w:rsidRDefault="00935D5D" w:rsidP="00B07DD3">
            <w:pPr>
              <w:rPr>
                <w:sz w:val="21"/>
                <w:szCs w:val="21"/>
              </w:rPr>
            </w:pPr>
          </w:p>
          <w:p w:rsidR="00935D5D" w:rsidRPr="002015C9" w:rsidRDefault="00935D5D" w:rsidP="00B07DD3">
            <w:pPr>
              <w:rPr>
                <w:sz w:val="21"/>
                <w:szCs w:val="21"/>
              </w:rPr>
            </w:pPr>
          </w:p>
          <w:p w:rsidR="00935D5D" w:rsidRPr="002015C9" w:rsidRDefault="00935D5D" w:rsidP="00B07DD3">
            <w:pPr>
              <w:rPr>
                <w:sz w:val="21"/>
                <w:szCs w:val="21"/>
              </w:rPr>
            </w:pPr>
          </w:p>
        </w:tc>
      </w:tr>
    </w:tbl>
    <w:p w:rsidR="00935D5D" w:rsidRPr="002015C9" w:rsidRDefault="00935D5D" w:rsidP="00935D5D">
      <w:pPr>
        <w:widowControl/>
        <w:jc w:val="left"/>
        <w:rPr>
          <w:sz w:val="21"/>
          <w:szCs w:val="21"/>
        </w:rPr>
      </w:pPr>
    </w:p>
    <w:p w:rsidR="00935D5D" w:rsidRPr="00F53E5D" w:rsidRDefault="009C0EC0" w:rsidP="00935D5D">
      <w:pPr>
        <w:pStyle w:val="a8"/>
        <w:numPr>
          <w:ilvl w:val="0"/>
          <w:numId w:val="3"/>
        </w:numPr>
        <w:ind w:leftChars="0"/>
        <w:rPr>
          <w:rStyle w:val="TT"/>
          <w:rFonts w:asciiTheme="minorHAnsi" w:hAnsiTheme="minorHAnsi"/>
          <w:sz w:val="21"/>
          <w:szCs w:val="21"/>
        </w:rPr>
      </w:pPr>
      <w:r>
        <w:rPr>
          <w:rFonts w:hint="eastAsia"/>
          <w:sz w:val="21"/>
          <w:szCs w:val="21"/>
        </w:rPr>
        <w:t>医療を受ける者に対する</w:t>
      </w:r>
      <w:r w:rsidR="00935D5D" w:rsidRPr="002015C9">
        <w:rPr>
          <w:rFonts w:hint="eastAsia"/>
          <w:sz w:val="21"/>
          <w:szCs w:val="21"/>
        </w:rPr>
        <w:t>説明に関する</w:t>
      </w:r>
      <w:r w:rsidR="00935D5D" w:rsidRPr="00F53E5D">
        <w:rPr>
          <w:rFonts w:hint="eastAsia"/>
          <w:sz w:val="21"/>
          <w:szCs w:val="21"/>
        </w:rPr>
        <w:t>責任者を配置</w:t>
      </w:r>
      <w:r w:rsidR="00935D5D" w:rsidRPr="00F53E5D">
        <w:rPr>
          <w:rStyle w:val="TT"/>
          <w:rFonts w:cs="ＭＳ ゴシック" w:hint="eastAsia"/>
          <w:color w:val="000000"/>
          <w:sz w:val="21"/>
          <w:szCs w:val="21"/>
        </w:rPr>
        <w:t>するための予定措置</w:t>
      </w:r>
    </w:p>
    <w:tbl>
      <w:tblPr>
        <w:tblStyle w:val="a7"/>
        <w:tblW w:w="0" w:type="auto"/>
        <w:tblLook w:val="04A0" w:firstRow="1" w:lastRow="0" w:firstColumn="1" w:lastColumn="0" w:noHBand="0" w:noVBand="1"/>
      </w:tblPr>
      <w:tblGrid>
        <w:gridCol w:w="8702"/>
      </w:tblGrid>
      <w:tr w:rsidR="00935D5D" w:rsidRPr="00F53E5D" w:rsidTr="00B07DD3">
        <w:tc>
          <w:tcPr>
            <w:tcW w:w="8702" w:type="dxa"/>
          </w:tcPr>
          <w:p w:rsidR="00935D5D" w:rsidRPr="00F53E5D" w:rsidRDefault="00935D5D" w:rsidP="00B07DD3">
            <w:pPr>
              <w:rPr>
                <w:sz w:val="21"/>
                <w:szCs w:val="21"/>
              </w:rPr>
            </w:pPr>
          </w:p>
          <w:p w:rsidR="00935D5D" w:rsidRPr="00F53E5D" w:rsidRDefault="00935D5D" w:rsidP="00B07DD3">
            <w:pPr>
              <w:rPr>
                <w:sz w:val="21"/>
                <w:szCs w:val="21"/>
              </w:rPr>
            </w:pPr>
          </w:p>
          <w:p w:rsidR="00935D5D" w:rsidRPr="00F53E5D" w:rsidRDefault="00935D5D" w:rsidP="00B07DD3">
            <w:pPr>
              <w:rPr>
                <w:sz w:val="21"/>
                <w:szCs w:val="21"/>
              </w:rPr>
            </w:pPr>
          </w:p>
          <w:p w:rsidR="00935D5D" w:rsidRPr="00F53E5D" w:rsidRDefault="00935D5D" w:rsidP="00B07DD3">
            <w:pPr>
              <w:rPr>
                <w:sz w:val="21"/>
                <w:szCs w:val="21"/>
              </w:rPr>
            </w:pPr>
          </w:p>
          <w:p w:rsidR="00935D5D" w:rsidRPr="00F53E5D" w:rsidRDefault="00935D5D" w:rsidP="00B07DD3">
            <w:pPr>
              <w:rPr>
                <w:sz w:val="21"/>
                <w:szCs w:val="21"/>
              </w:rPr>
            </w:pPr>
          </w:p>
        </w:tc>
      </w:tr>
    </w:tbl>
    <w:p w:rsidR="00935D5D" w:rsidRDefault="00935D5D" w:rsidP="00935D5D">
      <w:pPr>
        <w:widowControl/>
        <w:jc w:val="left"/>
        <w:rPr>
          <w:sz w:val="21"/>
          <w:szCs w:val="21"/>
        </w:rPr>
      </w:pPr>
    </w:p>
    <w:p w:rsidR="002015C9" w:rsidRPr="00F53E5D" w:rsidRDefault="002015C9" w:rsidP="00935D5D">
      <w:pPr>
        <w:widowControl/>
        <w:jc w:val="left"/>
        <w:rPr>
          <w:sz w:val="21"/>
          <w:szCs w:val="21"/>
        </w:rPr>
      </w:pPr>
    </w:p>
    <w:p w:rsidR="00935D5D" w:rsidRPr="00F53E5D" w:rsidRDefault="00935D5D" w:rsidP="00935D5D">
      <w:pPr>
        <w:widowControl/>
        <w:jc w:val="left"/>
        <w:rPr>
          <w:sz w:val="21"/>
          <w:szCs w:val="21"/>
        </w:rPr>
      </w:pPr>
    </w:p>
    <w:p w:rsidR="00935D5D" w:rsidRPr="00F53E5D" w:rsidRDefault="00935D5D" w:rsidP="00935D5D">
      <w:pPr>
        <w:widowControl/>
        <w:jc w:val="left"/>
        <w:rPr>
          <w:sz w:val="21"/>
          <w:szCs w:val="21"/>
        </w:rPr>
      </w:pPr>
    </w:p>
    <w:p w:rsidR="00935D5D" w:rsidRPr="00F53E5D" w:rsidRDefault="00935D5D" w:rsidP="00935D5D">
      <w:pPr>
        <w:widowControl/>
        <w:jc w:val="left"/>
        <w:rPr>
          <w:sz w:val="21"/>
          <w:szCs w:val="21"/>
        </w:rPr>
      </w:pPr>
    </w:p>
    <w:p w:rsidR="00935D5D" w:rsidRPr="00F53E5D" w:rsidRDefault="00935D5D" w:rsidP="00935D5D">
      <w:pPr>
        <w:pStyle w:val="a8"/>
        <w:numPr>
          <w:ilvl w:val="0"/>
          <w:numId w:val="3"/>
        </w:numPr>
        <w:ind w:leftChars="0"/>
        <w:rPr>
          <w:rStyle w:val="TT"/>
          <w:rFonts w:asciiTheme="minorHAnsi" w:hAnsiTheme="minorHAnsi"/>
          <w:sz w:val="21"/>
          <w:szCs w:val="21"/>
        </w:rPr>
      </w:pPr>
      <w:r w:rsidRPr="00F53E5D">
        <w:rPr>
          <w:rFonts w:hint="eastAsia"/>
          <w:sz w:val="21"/>
          <w:szCs w:val="21"/>
        </w:rPr>
        <w:lastRenderedPageBreak/>
        <w:t>説明の実施に必要な方法に関する規程</w:t>
      </w:r>
      <w:r w:rsidRPr="00F53E5D">
        <w:rPr>
          <w:rStyle w:val="TT"/>
          <w:rFonts w:cs="ＭＳ ゴシック" w:hint="eastAsia"/>
          <w:color w:val="000000"/>
          <w:sz w:val="21"/>
          <w:szCs w:val="21"/>
        </w:rPr>
        <w:t>を作成するための予定措置</w:t>
      </w:r>
    </w:p>
    <w:tbl>
      <w:tblPr>
        <w:tblStyle w:val="a7"/>
        <w:tblW w:w="0" w:type="auto"/>
        <w:tblLook w:val="04A0" w:firstRow="1" w:lastRow="0" w:firstColumn="1" w:lastColumn="0" w:noHBand="0" w:noVBand="1"/>
      </w:tblPr>
      <w:tblGrid>
        <w:gridCol w:w="8702"/>
      </w:tblGrid>
      <w:tr w:rsidR="00935D5D" w:rsidRPr="00F53E5D" w:rsidTr="00B07DD3">
        <w:tc>
          <w:tcPr>
            <w:tcW w:w="8702" w:type="dxa"/>
          </w:tcPr>
          <w:p w:rsidR="00935D5D" w:rsidRPr="00F53E5D" w:rsidRDefault="00935D5D" w:rsidP="00B07DD3">
            <w:pPr>
              <w:rPr>
                <w:sz w:val="21"/>
                <w:szCs w:val="21"/>
              </w:rPr>
            </w:pPr>
          </w:p>
          <w:p w:rsidR="00935D5D" w:rsidRPr="00F53E5D" w:rsidRDefault="00935D5D" w:rsidP="00B07DD3">
            <w:pPr>
              <w:rPr>
                <w:sz w:val="21"/>
                <w:szCs w:val="21"/>
              </w:rPr>
            </w:pPr>
          </w:p>
          <w:p w:rsidR="00935D5D" w:rsidRPr="00F53E5D" w:rsidRDefault="00935D5D" w:rsidP="00B07DD3">
            <w:pPr>
              <w:rPr>
                <w:sz w:val="21"/>
                <w:szCs w:val="21"/>
              </w:rPr>
            </w:pPr>
          </w:p>
          <w:p w:rsidR="00935D5D" w:rsidRPr="00F53E5D" w:rsidRDefault="00935D5D" w:rsidP="00B07DD3">
            <w:pPr>
              <w:rPr>
                <w:sz w:val="21"/>
                <w:szCs w:val="21"/>
              </w:rPr>
            </w:pPr>
          </w:p>
          <w:p w:rsidR="00935D5D" w:rsidRPr="00F53E5D" w:rsidRDefault="00935D5D" w:rsidP="00B07DD3">
            <w:pPr>
              <w:rPr>
                <w:sz w:val="21"/>
                <w:szCs w:val="21"/>
              </w:rPr>
            </w:pPr>
          </w:p>
        </w:tc>
      </w:tr>
    </w:tbl>
    <w:p w:rsidR="00935D5D" w:rsidRPr="00F53E5D" w:rsidRDefault="00935D5D" w:rsidP="00935D5D">
      <w:pPr>
        <w:widowControl/>
        <w:jc w:val="left"/>
        <w:rPr>
          <w:sz w:val="21"/>
          <w:szCs w:val="21"/>
        </w:rPr>
      </w:pPr>
    </w:p>
    <w:p w:rsidR="00935D5D" w:rsidRPr="00F53E5D" w:rsidRDefault="00935D5D" w:rsidP="00935D5D">
      <w:pPr>
        <w:pStyle w:val="a8"/>
        <w:numPr>
          <w:ilvl w:val="0"/>
          <w:numId w:val="3"/>
        </w:numPr>
        <w:ind w:leftChars="0"/>
        <w:rPr>
          <w:rStyle w:val="TT"/>
          <w:rFonts w:asciiTheme="minorHAnsi" w:hAnsiTheme="minorHAnsi"/>
          <w:sz w:val="21"/>
          <w:szCs w:val="21"/>
        </w:rPr>
      </w:pPr>
      <w:r w:rsidRPr="00F53E5D">
        <w:rPr>
          <w:rFonts w:hint="eastAsia"/>
          <w:sz w:val="21"/>
          <w:szCs w:val="21"/>
        </w:rPr>
        <w:t>診療録等の管理に関する責任者を配置</w:t>
      </w:r>
      <w:r w:rsidRPr="00F53E5D">
        <w:rPr>
          <w:rStyle w:val="TT"/>
          <w:rFonts w:cs="ＭＳ ゴシック" w:hint="eastAsia"/>
          <w:color w:val="000000"/>
          <w:sz w:val="21"/>
          <w:szCs w:val="21"/>
        </w:rPr>
        <w:t>するための予定措置</w:t>
      </w:r>
    </w:p>
    <w:tbl>
      <w:tblPr>
        <w:tblStyle w:val="a7"/>
        <w:tblW w:w="0" w:type="auto"/>
        <w:tblLook w:val="04A0" w:firstRow="1" w:lastRow="0" w:firstColumn="1" w:lastColumn="0" w:noHBand="0" w:noVBand="1"/>
      </w:tblPr>
      <w:tblGrid>
        <w:gridCol w:w="8702"/>
      </w:tblGrid>
      <w:tr w:rsidR="00935D5D" w:rsidRPr="00F53E5D" w:rsidTr="00B07DD3">
        <w:tc>
          <w:tcPr>
            <w:tcW w:w="8702" w:type="dxa"/>
          </w:tcPr>
          <w:p w:rsidR="00935D5D" w:rsidRPr="00F53E5D" w:rsidRDefault="00935D5D" w:rsidP="00B07DD3">
            <w:pPr>
              <w:rPr>
                <w:sz w:val="21"/>
                <w:szCs w:val="21"/>
              </w:rPr>
            </w:pPr>
          </w:p>
          <w:p w:rsidR="00935D5D" w:rsidRPr="00F53E5D" w:rsidRDefault="00935D5D" w:rsidP="00B07DD3">
            <w:pPr>
              <w:rPr>
                <w:sz w:val="21"/>
                <w:szCs w:val="21"/>
              </w:rPr>
            </w:pPr>
          </w:p>
          <w:p w:rsidR="00935D5D" w:rsidRPr="00F53E5D" w:rsidRDefault="00935D5D" w:rsidP="00B07DD3">
            <w:pPr>
              <w:rPr>
                <w:sz w:val="21"/>
                <w:szCs w:val="21"/>
              </w:rPr>
            </w:pPr>
          </w:p>
          <w:p w:rsidR="00935D5D" w:rsidRPr="00F53E5D" w:rsidRDefault="00935D5D" w:rsidP="00B07DD3">
            <w:pPr>
              <w:rPr>
                <w:sz w:val="21"/>
                <w:szCs w:val="21"/>
              </w:rPr>
            </w:pPr>
          </w:p>
          <w:p w:rsidR="00935D5D" w:rsidRPr="00F53E5D" w:rsidRDefault="00935D5D" w:rsidP="00B07DD3">
            <w:pPr>
              <w:rPr>
                <w:sz w:val="21"/>
                <w:szCs w:val="21"/>
              </w:rPr>
            </w:pPr>
          </w:p>
        </w:tc>
      </w:tr>
    </w:tbl>
    <w:p w:rsidR="00935D5D" w:rsidRPr="00F53E5D" w:rsidRDefault="00935D5D" w:rsidP="00935D5D">
      <w:pPr>
        <w:widowControl/>
        <w:jc w:val="left"/>
        <w:rPr>
          <w:sz w:val="21"/>
          <w:szCs w:val="21"/>
        </w:rPr>
      </w:pPr>
    </w:p>
    <w:p w:rsidR="00935D5D" w:rsidRPr="00AF6EE7" w:rsidRDefault="00AF6EE7" w:rsidP="00935D5D">
      <w:pPr>
        <w:pStyle w:val="a8"/>
        <w:numPr>
          <w:ilvl w:val="0"/>
          <w:numId w:val="3"/>
        </w:numPr>
        <w:ind w:leftChars="0"/>
        <w:rPr>
          <w:rStyle w:val="TT"/>
          <w:rFonts w:asciiTheme="majorEastAsia" w:eastAsiaTheme="majorEastAsia" w:hAnsiTheme="majorEastAsia"/>
          <w:sz w:val="21"/>
          <w:szCs w:val="21"/>
        </w:rPr>
      </w:pPr>
      <w:r w:rsidRPr="00AF6EE7">
        <w:rPr>
          <w:rFonts w:asciiTheme="majorEastAsia" w:eastAsiaTheme="majorEastAsia" w:hAnsiTheme="majorEastAsia" w:hint="eastAsia"/>
          <w:sz w:val="21"/>
          <w:szCs w:val="21"/>
        </w:rPr>
        <w:t>規則第９条の23第１項第10</w:t>
      </w:r>
      <w:r w:rsidR="00B27552">
        <w:rPr>
          <w:rFonts w:asciiTheme="majorEastAsia" w:eastAsiaTheme="majorEastAsia" w:hAnsiTheme="majorEastAsia" w:hint="eastAsia"/>
          <w:sz w:val="21"/>
          <w:szCs w:val="21"/>
        </w:rPr>
        <w:t>号に規定する</w:t>
      </w:r>
      <w:r w:rsidR="00935D5D" w:rsidRPr="00AF6EE7">
        <w:rPr>
          <w:rFonts w:asciiTheme="majorEastAsia" w:eastAsiaTheme="majorEastAsia" w:hAnsiTheme="majorEastAsia" w:hint="eastAsia"/>
          <w:sz w:val="21"/>
          <w:szCs w:val="21"/>
        </w:rPr>
        <w:t>医療に係る安全管理に資する措置を実施</w:t>
      </w:r>
      <w:r w:rsidR="00935D5D" w:rsidRPr="00AF6EE7">
        <w:rPr>
          <w:rStyle w:val="TT"/>
          <w:rFonts w:asciiTheme="majorEastAsia" w:eastAsiaTheme="majorEastAsia" w:hAnsiTheme="majorEastAsia" w:cs="ＭＳ ゴシック" w:hint="eastAsia"/>
          <w:color w:val="000000"/>
          <w:sz w:val="21"/>
          <w:szCs w:val="21"/>
        </w:rPr>
        <w:t>するための予定措置</w:t>
      </w:r>
    </w:p>
    <w:tbl>
      <w:tblPr>
        <w:tblStyle w:val="a7"/>
        <w:tblW w:w="0" w:type="auto"/>
        <w:tblLook w:val="04A0" w:firstRow="1" w:lastRow="0" w:firstColumn="1" w:lastColumn="0" w:noHBand="0" w:noVBand="1"/>
      </w:tblPr>
      <w:tblGrid>
        <w:gridCol w:w="8702"/>
      </w:tblGrid>
      <w:tr w:rsidR="00935D5D" w:rsidRPr="00F53E5D" w:rsidTr="00B07DD3">
        <w:tc>
          <w:tcPr>
            <w:tcW w:w="8702" w:type="dxa"/>
          </w:tcPr>
          <w:p w:rsidR="00935D5D" w:rsidRPr="00F53E5D" w:rsidRDefault="00935D5D" w:rsidP="00B07DD3">
            <w:pPr>
              <w:rPr>
                <w:sz w:val="21"/>
                <w:szCs w:val="21"/>
              </w:rPr>
            </w:pPr>
          </w:p>
          <w:p w:rsidR="00935D5D" w:rsidRPr="00F53E5D" w:rsidRDefault="00935D5D" w:rsidP="00B07DD3">
            <w:pPr>
              <w:rPr>
                <w:sz w:val="21"/>
                <w:szCs w:val="21"/>
              </w:rPr>
            </w:pPr>
          </w:p>
          <w:p w:rsidR="00935D5D" w:rsidRPr="00F53E5D" w:rsidRDefault="00935D5D" w:rsidP="00B07DD3">
            <w:pPr>
              <w:rPr>
                <w:sz w:val="21"/>
                <w:szCs w:val="21"/>
              </w:rPr>
            </w:pPr>
          </w:p>
          <w:p w:rsidR="00935D5D" w:rsidRPr="00F53E5D" w:rsidRDefault="00935D5D" w:rsidP="00B07DD3">
            <w:pPr>
              <w:rPr>
                <w:sz w:val="21"/>
                <w:szCs w:val="21"/>
              </w:rPr>
            </w:pPr>
          </w:p>
          <w:p w:rsidR="00935D5D" w:rsidRPr="00F53E5D" w:rsidRDefault="00935D5D" w:rsidP="00B07DD3">
            <w:pPr>
              <w:rPr>
                <w:sz w:val="21"/>
                <w:szCs w:val="21"/>
              </w:rPr>
            </w:pPr>
          </w:p>
        </w:tc>
      </w:tr>
    </w:tbl>
    <w:p w:rsidR="00935D5D" w:rsidRPr="00F53E5D" w:rsidRDefault="00935D5D" w:rsidP="00935D5D">
      <w:pPr>
        <w:widowControl/>
        <w:jc w:val="left"/>
        <w:rPr>
          <w:sz w:val="21"/>
          <w:szCs w:val="21"/>
        </w:rPr>
      </w:pPr>
    </w:p>
    <w:p w:rsidR="00935D5D" w:rsidRPr="00F53E5D" w:rsidRDefault="00935D5D" w:rsidP="00935D5D">
      <w:pPr>
        <w:pStyle w:val="a8"/>
        <w:numPr>
          <w:ilvl w:val="0"/>
          <w:numId w:val="3"/>
        </w:numPr>
        <w:ind w:leftChars="0"/>
        <w:rPr>
          <w:rStyle w:val="TT"/>
          <w:rFonts w:asciiTheme="minorHAnsi" w:hAnsiTheme="minorHAnsi"/>
          <w:sz w:val="21"/>
          <w:szCs w:val="21"/>
        </w:rPr>
      </w:pPr>
      <w:r w:rsidRPr="00F53E5D">
        <w:rPr>
          <w:rFonts w:hint="eastAsia"/>
          <w:sz w:val="21"/>
          <w:szCs w:val="21"/>
        </w:rPr>
        <w:t>医療安全管理の適正な実施に疑義が生じた場合等の情報提供を受け付けるための窓口を設置</w:t>
      </w:r>
      <w:r w:rsidRPr="00F53E5D">
        <w:rPr>
          <w:rStyle w:val="TT"/>
          <w:rFonts w:cs="ＭＳ ゴシック" w:hint="eastAsia"/>
          <w:color w:val="000000"/>
          <w:sz w:val="21"/>
          <w:szCs w:val="21"/>
        </w:rPr>
        <w:t>するための予定措置</w:t>
      </w:r>
    </w:p>
    <w:tbl>
      <w:tblPr>
        <w:tblStyle w:val="a7"/>
        <w:tblW w:w="0" w:type="auto"/>
        <w:tblLook w:val="04A0" w:firstRow="1" w:lastRow="0" w:firstColumn="1" w:lastColumn="0" w:noHBand="0" w:noVBand="1"/>
      </w:tblPr>
      <w:tblGrid>
        <w:gridCol w:w="8702"/>
      </w:tblGrid>
      <w:tr w:rsidR="00935D5D" w:rsidRPr="00F53E5D" w:rsidTr="00B07DD3">
        <w:tc>
          <w:tcPr>
            <w:tcW w:w="8702" w:type="dxa"/>
          </w:tcPr>
          <w:p w:rsidR="00935D5D" w:rsidRPr="00F53E5D" w:rsidRDefault="00935D5D" w:rsidP="00B07DD3">
            <w:pPr>
              <w:rPr>
                <w:sz w:val="21"/>
                <w:szCs w:val="21"/>
              </w:rPr>
            </w:pPr>
          </w:p>
          <w:p w:rsidR="00935D5D" w:rsidRPr="00F53E5D" w:rsidRDefault="00935D5D" w:rsidP="00B07DD3">
            <w:pPr>
              <w:rPr>
                <w:sz w:val="21"/>
                <w:szCs w:val="21"/>
              </w:rPr>
            </w:pPr>
          </w:p>
          <w:p w:rsidR="00935D5D" w:rsidRPr="00F53E5D" w:rsidRDefault="00935D5D" w:rsidP="00B07DD3">
            <w:pPr>
              <w:rPr>
                <w:sz w:val="21"/>
                <w:szCs w:val="21"/>
              </w:rPr>
            </w:pPr>
          </w:p>
          <w:p w:rsidR="00935D5D" w:rsidRPr="00F53E5D" w:rsidRDefault="00935D5D" w:rsidP="00B07DD3">
            <w:pPr>
              <w:rPr>
                <w:sz w:val="21"/>
                <w:szCs w:val="21"/>
              </w:rPr>
            </w:pPr>
          </w:p>
          <w:p w:rsidR="00935D5D" w:rsidRPr="00F53E5D" w:rsidRDefault="00935D5D" w:rsidP="00B07DD3">
            <w:pPr>
              <w:rPr>
                <w:sz w:val="21"/>
                <w:szCs w:val="21"/>
              </w:rPr>
            </w:pPr>
          </w:p>
        </w:tc>
      </w:tr>
    </w:tbl>
    <w:p w:rsidR="00935D5D" w:rsidRPr="00F53E5D" w:rsidRDefault="00935D5D" w:rsidP="00935D5D">
      <w:pPr>
        <w:widowControl/>
        <w:jc w:val="left"/>
        <w:rPr>
          <w:b/>
          <w:sz w:val="21"/>
          <w:szCs w:val="21"/>
        </w:rPr>
      </w:pPr>
    </w:p>
    <w:p w:rsidR="00784E5D" w:rsidRDefault="00935D5D" w:rsidP="00784E5D">
      <w:pPr>
        <w:widowControl/>
        <w:jc w:val="left"/>
        <w:rPr>
          <w:sz w:val="21"/>
          <w:szCs w:val="21"/>
        </w:rPr>
      </w:pPr>
      <w:r w:rsidRPr="00F53E5D">
        <w:rPr>
          <w:sz w:val="21"/>
          <w:szCs w:val="21"/>
        </w:rPr>
        <w:br w:type="page"/>
      </w:r>
    </w:p>
    <w:p w:rsidR="00784E5D" w:rsidRPr="00784E5D" w:rsidRDefault="00784E5D" w:rsidP="00D243EF">
      <w:pPr>
        <w:pStyle w:val="a8"/>
        <w:numPr>
          <w:ilvl w:val="0"/>
          <w:numId w:val="3"/>
        </w:numPr>
        <w:ind w:leftChars="0"/>
      </w:pPr>
      <w:r>
        <w:rPr>
          <w:rFonts w:hint="eastAsia"/>
          <w:sz w:val="21"/>
          <w:szCs w:val="21"/>
        </w:rPr>
        <w:lastRenderedPageBreak/>
        <w:t>医療安全管理部門による医療に係る安全の確保に資する</w:t>
      </w:r>
      <w:r w:rsidRPr="00101916">
        <w:rPr>
          <w:rFonts w:hint="eastAsia"/>
          <w:sz w:val="21"/>
          <w:szCs w:val="21"/>
        </w:rPr>
        <w:t>診療の状況の把握及び従業者の医療の安全に関する意識の向上の状況の確認</w:t>
      </w:r>
      <w:r w:rsidR="00BA31A0" w:rsidRPr="00101916">
        <w:rPr>
          <w:rFonts w:hint="eastAsia"/>
          <w:sz w:val="21"/>
          <w:szCs w:val="21"/>
        </w:rPr>
        <w:t>実施</w:t>
      </w:r>
      <w:r w:rsidRPr="00101916">
        <w:rPr>
          <w:rFonts w:hint="eastAsia"/>
          <w:sz w:val="21"/>
          <w:szCs w:val="21"/>
        </w:rPr>
        <w:t>のための予定措置</w:t>
      </w:r>
    </w:p>
    <w:tbl>
      <w:tblPr>
        <w:tblStyle w:val="a7"/>
        <w:tblW w:w="0" w:type="auto"/>
        <w:tblLook w:val="04A0" w:firstRow="1" w:lastRow="0" w:firstColumn="1" w:lastColumn="0" w:noHBand="0" w:noVBand="1"/>
      </w:tblPr>
      <w:tblGrid>
        <w:gridCol w:w="8702"/>
      </w:tblGrid>
      <w:tr w:rsidR="00784E5D" w:rsidRPr="00F53E5D" w:rsidTr="00874C05">
        <w:tc>
          <w:tcPr>
            <w:tcW w:w="8702" w:type="dxa"/>
          </w:tcPr>
          <w:p w:rsidR="00784E5D" w:rsidRPr="00F53E5D" w:rsidRDefault="00784E5D" w:rsidP="00874C05">
            <w:pPr>
              <w:rPr>
                <w:sz w:val="21"/>
                <w:szCs w:val="21"/>
              </w:rPr>
            </w:pPr>
          </w:p>
          <w:p w:rsidR="00784E5D" w:rsidRPr="00F53E5D" w:rsidRDefault="00784E5D" w:rsidP="00874C05">
            <w:pPr>
              <w:rPr>
                <w:sz w:val="21"/>
                <w:szCs w:val="21"/>
              </w:rPr>
            </w:pPr>
          </w:p>
          <w:p w:rsidR="00784E5D" w:rsidRPr="00F53E5D" w:rsidRDefault="00784E5D" w:rsidP="00874C05">
            <w:pPr>
              <w:rPr>
                <w:sz w:val="21"/>
                <w:szCs w:val="21"/>
              </w:rPr>
            </w:pPr>
          </w:p>
          <w:p w:rsidR="00784E5D" w:rsidRPr="00F53E5D" w:rsidRDefault="00784E5D" w:rsidP="00874C05">
            <w:pPr>
              <w:rPr>
                <w:sz w:val="21"/>
                <w:szCs w:val="21"/>
              </w:rPr>
            </w:pPr>
          </w:p>
          <w:p w:rsidR="00784E5D" w:rsidRPr="00F53E5D" w:rsidRDefault="00784E5D" w:rsidP="00874C05">
            <w:pPr>
              <w:rPr>
                <w:sz w:val="21"/>
                <w:szCs w:val="21"/>
              </w:rPr>
            </w:pPr>
          </w:p>
        </w:tc>
      </w:tr>
    </w:tbl>
    <w:p w:rsidR="00935D5D" w:rsidRPr="00784E5D" w:rsidRDefault="00935D5D" w:rsidP="00935D5D">
      <w:pPr>
        <w:rPr>
          <w:sz w:val="21"/>
          <w:szCs w:val="21"/>
        </w:rPr>
      </w:pPr>
    </w:p>
    <w:p w:rsidR="00935D5D" w:rsidRPr="00F53E5D" w:rsidRDefault="00C20116" w:rsidP="00D243EF">
      <w:pPr>
        <w:pStyle w:val="a8"/>
        <w:numPr>
          <w:ilvl w:val="0"/>
          <w:numId w:val="3"/>
        </w:numPr>
        <w:ind w:leftChars="0"/>
        <w:rPr>
          <w:rStyle w:val="TT"/>
          <w:rFonts w:asciiTheme="minorHAnsi" w:hAnsiTheme="minorHAnsi"/>
          <w:sz w:val="21"/>
          <w:szCs w:val="21"/>
        </w:rPr>
      </w:pPr>
      <w:r w:rsidRPr="00F53E5D">
        <w:rPr>
          <w:rFonts w:hint="eastAsia"/>
          <w:sz w:val="21"/>
          <w:szCs w:val="21"/>
        </w:rPr>
        <w:t>高難度新規医療技術の提供の適否</w:t>
      </w:r>
      <w:r w:rsidR="00B27552">
        <w:rPr>
          <w:rFonts w:hint="eastAsia"/>
          <w:sz w:val="21"/>
          <w:szCs w:val="21"/>
        </w:rPr>
        <w:t>等</w:t>
      </w:r>
      <w:r w:rsidRPr="00F53E5D">
        <w:rPr>
          <w:rFonts w:hint="eastAsia"/>
          <w:sz w:val="21"/>
          <w:szCs w:val="21"/>
        </w:rPr>
        <w:t>を決定する部門を設置</w:t>
      </w:r>
      <w:r w:rsidR="00935D5D" w:rsidRPr="00F53E5D">
        <w:rPr>
          <w:rStyle w:val="TT"/>
          <w:rFonts w:cs="ＭＳ ゴシック" w:hint="eastAsia"/>
          <w:color w:val="000000"/>
          <w:sz w:val="21"/>
          <w:szCs w:val="21"/>
        </w:rPr>
        <w:t>するための予定措置</w:t>
      </w:r>
    </w:p>
    <w:tbl>
      <w:tblPr>
        <w:tblStyle w:val="a7"/>
        <w:tblW w:w="0" w:type="auto"/>
        <w:tblLook w:val="04A0" w:firstRow="1" w:lastRow="0" w:firstColumn="1" w:lastColumn="0" w:noHBand="0" w:noVBand="1"/>
      </w:tblPr>
      <w:tblGrid>
        <w:gridCol w:w="8702"/>
      </w:tblGrid>
      <w:tr w:rsidR="00935D5D" w:rsidRPr="00F53E5D" w:rsidTr="00B07DD3">
        <w:tc>
          <w:tcPr>
            <w:tcW w:w="8702" w:type="dxa"/>
          </w:tcPr>
          <w:p w:rsidR="00935D5D" w:rsidRPr="00B27552" w:rsidRDefault="00935D5D" w:rsidP="00B07DD3">
            <w:pPr>
              <w:rPr>
                <w:sz w:val="21"/>
                <w:szCs w:val="21"/>
              </w:rPr>
            </w:pPr>
          </w:p>
          <w:p w:rsidR="00935D5D" w:rsidRPr="00F53E5D" w:rsidRDefault="00935D5D" w:rsidP="00B07DD3">
            <w:pPr>
              <w:rPr>
                <w:sz w:val="21"/>
                <w:szCs w:val="21"/>
              </w:rPr>
            </w:pPr>
          </w:p>
          <w:p w:rsidR="00935D5D" w:rsidRPr="00F53E5D" w:rsidRDefault="00935D5D" w:rsidP="00B07DD3">
            <w:pPr>
              <w:rPr>
                <w:sz w:val="21"/>
                <w:szCs w:val="21"/>
              </w:rPr>
            </w:pPr>
          </w:p>
          <w:p w:rsidR="00935D5D" w:rsidRPr="00F53E5D" w:rsidRDefault="00935D5D" w:rsidP="00B07DD3">
            <w:pPr>
              <w:rPr>
                <w:sz w:val="21"/>
                <w:szCs w:val="21"/>
              </w:rPr>
            </w:pPr>
          </w:p>
          <w:p w:rsidR="00935D5D" w:rsidRPr="00F53E5D" w:rsidRDefault="00935D5D" w:rsidP="00B07DD3">
            <w:pPr>
              <w:rPr>
                <w:sz w:val="21"/>
                <w:szCs w:val="21"/>
              </w:rPr>
            </w:pPr>
          </w:p>
        </w:tc>
      </w:tr>
    </w:tbl>
    <w:p w:rsidR="00935D5D" w:rsidRPr="00F53E5D" w:rsidRDefault="00935D5D" w:rsidP="00935D5D">
      <w:pPr>
        <w:widowControl/>
        <w:jc w:val="left"/>
        <w:rPr>
          <w:sz w:val="21"/>
          <w:szCs w:val="21"/>
        </w:rPr>
      </w:pPr>
    </w:p>
    <w:p w:rsidR="00935D5D" w:rsidRPr="00F53E5D" w:rsidRDefault="00C20116" w:rsidP="00D243EF">
      <w:pPr>
        <w:pStyle w:val="a8"/>
        <w:numPr>
          <w:ilvl w:val="0"/>
          <w:numId w:val="3"/>
        </w:numPr>
        <w:ind w:leftChars="0"/>
        <w:rPr>
          <w:rStyle w:val="TT"/>
          <w:rFonts w:asciiTheme="minorHAnsi" w:hAnsiTheme="minorHAnsi"/>
          <w:sz w:val="21"/>
          <w:szCs w:val="21"/>
        </w:rPr>
      </w:pPr>
      <w:r w:rsidRPr="00F53E5D">
        <w:rPr>
          <w:rFonts w:hint="eastAsia"/>
          <w:sz w:val="21"/>
          <w:szCs w:val="21"/>
        </w:rPr>
        <w:t>高難度新規医療技術を用いた医療を提供する場合に、従業者が遵守すべき事項及び高難度新規医療技術の提供の適否</w:t>
      </w:r>
      <w:r w:rsidR="00B27552">
        <w:rPr>
          <w:rFonts w:hint="eastAsia"/>
          <w:sz w:val="21"/>
          <w:szCs w:val="21"/>
        </w:rPr>
        <w:t>等</w:t>
      </w:r>
      <w:r w:rsidRPr="00F53E5D">
        <w:rPr>
          <w:rFonts w:hint="eastAsia"/>
          <w:sz w:val="21"/>
          <w:szCs w:val="21"/>
        </w:rPr>
        <w:t>を決定する部門が確認すべき事項等を定めた規程を</w:t>
      </w:r>
      <w:r w:rsidR="00BA31A0">
        <w:rPr>
          <w:rFonts w:hint="eastAsia"/>
          <w:sz w:val="21"/>
          <w:szCs w:val="21"/>
        </w:rPr>
        <w:t>作成</w:t>
      </w:r>
      <w:r w:rsidR="00935D5D" w:rsidRPr="00F53E5D">
        <w:rPr>
          <w:rStyle w:val="TT"/>
          <w:rFonts w:cs="ＭＳ ゴシック" w:hint="eastAsia"/>
          <w:color w:val="000000"/>
          <w:sz w:val="21"/>
          <w:szCs w:val="21"/>
        </w:rPr>
        <w:t>するための予定措置</w:t>
      </w:r>
    </w:p>
    <w:tbl>
      <w:tblPr>
        <w:tblStyle w:val="a7"/>
        <w:tblW w:w="0" w:type="auto"/>
        <w:tblLook w:val="04A0" w:firstRow="1" w:lastRow="0" w:firstColumn="1" w:lastColumn="0" w:noHBand="0" w:noVBand="1"/>
      </w:tblPr>
      <w:tblGrid>
        <w:gridCol w:w="8702"/>
      </w:tblGrid>
      <w:tr w:rsidR="00935D5D" w:rsidRPr="00F53E5D" w:rsidTr="00B07DD3">
        <w:tc>
          <w:tcPr>
            <w:tcW w:w="8702" w:type="dxa"/>
          </w:tcPr>
          <w:p w:rsidR="00935D5D" w:rsidRPr="00F53E5D" w:rsidRDefault="00935D5D" w:rsidP="00B07DD3">
            <w:pPr>
              <w:rPr>
                <w:sz w:val="21"/>
                <w:szCs w:val="21"/>
              </w:rPr>
            </w:pPr>
          </w:p>
          <w:p w:rsidR="00935D5D" w:rsidRPr="00F53E5D" w:rsidRDefault="00935D5D" w:rsidP="00B07DD3">
            <w:pPr>
              <w:rPr>
                <w:sz w:val="21"/>
                <w:szCs w:val="21"/>
              </w:rPr>
            </w:pPr>
          </w:p>
          <w:p w:rsidR="00935D5D" w:rsidRPr="00F53E5D" w:rsidRDefault="00935D5D" w:rsidP="00B07DD3">
            <w:pPr>
              <w:rPr>
                <w:sz w:val="21"/>
                <w:szCs w:val="21"/>
              </w:rPr>
            </w:pPr>
          </w:p>
          <w:p w:rsidR="00935D5D" w:rsidRPr="00F53E5D" w:rsidRDefault="00935D5D" w:rsidP="00B07DD3">
            <w:pPr>
              <w:rPr>
                <w:sz w:val="21"/>
                <w:szCs w:val="21"/>
              </w:rPr>
            </w:pPr>
          </w:p>
          <w:p w:rsidR="00935D5D" w:rsidRPr="00F53E5D" w:rsidRDefault="00935D5D" w:rsidP="00B07DD3">
            <w:pPr>
              <w:rPr>
                <w:sz w:val="21"/>
                <w:szCs w:val="21"/>
              </w:rPr>
            </w:pPr>
          </w:p>
        </w:tc>
      </w:tr>
    </w:tbl>
    <w:p w:rsidR="00935D5D" w:rsidRPr="00F53E5D" w:rsidRDefault="00935D5D" w:rsidP="00935D5D">
      <w:pPr>
        <w:widowControl/>
        <w:jc w:val="left"/>
        <w:rPr>
          <w:sz w:val="21"/>
          <w:szCs w:val="21"/>
        </w:rPr>
      </w:pPr>
    </w:p>
    <w:p w:rsidR="00935D5D" w:rsidRPr="00F53E5D" w:rsidRDefault="00C20116" w:rsidP="00D243EF">
      <w:pPr>
        <w:pStyle w:val="a8"/>
        <w:numPr>
          <w:ilvl w:val="0"/>
          <w:numId w:val="3"/>
        </w:numPr>
        <w:ind w:leftChars="0"/>
        <w:rPr>
          <w:rStyle w:val="TT"/>
          <w:rFonts w:asciiTheme="minorHAnsi" w:hAnsiTheme="minorHAnsi"/>
          <w:sz w:val="21"/>
          <w:szCs w:val="21"/>
        </w:rPr>
      </w:pPr>
      <w:r w:rsidRPr="00F53E5D">
        <w:rPr>
          <w:rFonts w:hint="eastAsia"/>
          <w:sz w:val="21"/>
          <w:szCs w:val="21"/>
        </w:rPr>
        <w:t>未承認新規医薬品等の使用条件を定め、使用の適否等を決定する部門を設置</w:t>
      </w:r>
      <w:r w:rsidR="00935D5D" w:rsidRPr="00F53E5D">
        <w:rPr>
          <w:rStyle w:val="TT"/>
          <w:rFonts w:cs="ＭＳ ゴシック" w:hint="eastAsia"/>
          <w:color w:val="000000"/>
          <w:sz w:val="21"/>
          <w:szCs w:val="21"/>
        </w:rPr>
        <w:t>するための予定措置</w:t>
      </w:r>
    </w:p>
    <w:tbl>
      <w:tblPr>
        <w:tblStyle w:val="a7"/>
        <w:tblW w:w="0" w:type="auto"/>
        <w:tblLook w:val="04A0" w:firstRow="1" w:lastRow="0" w:firstColumn="1" w:lastColumn="0" w:noHBand="0" w:noVBand="1"/>
      </w:tblPr>
      <w:tblGrid>
        <w:gridCol w:w="8702"/>
      </w:tblGrid>
      <w:tr w:rsidR="00935D5D" w:rsidRPr="00F53E5D" w:rsidTr="00B07DD3">
        <w:tc>
          <w:tcPr>
            <w:tcW w:w="8702" w:type="dxa"/>
          </w:tcPr>
          <w:p w:rsidR="00935D5D" w:rsidRPr="00F53E5D" w:rsidRDefault="00935D5D" w:rsidP="00B07DD3">
            <w:pPr>
              <w:rPr>
                <w:sz w:val="21"/>
                <w:szCs w:val="21"/>
              </w:rPr>
            </w:pPr>
          </w:p>
          <w:p w:rsidR="00935D5D" w:rsidRPr="00F53E5D" w:rsidRDefault="00935D5D" w:rsidP="00B07DD3">
            <w:pPr>
              <w:rPr>
                <w:sz w:val="21"/>
                <w:szCs w:val="21"/>
              </w:rPr>
            </w:pPr>
          </w:p>
          <w:p w:rsidR="00935D5D" w:rsidRPr="00F53E5D" w:rsidRDefault="00935D5D" w:rsidP="00B07DD3">
            <w:pPr>
              <w:rPr>
                <w:sz w:val="21"/>
                <w:szCs w:val="21"/>
              </w:rPr>
            </w:pPr>
          </w:p>
          <w:p w:rsidR="00935D5D" w:rsidRPr="00F53E5D" w:rsidRDefault="00935D5D" w:rsidP="00B07DD3">
            <w:pPr>
              <w:rPr>
                <w:sz w:val="21"/>
                <w:szCs w:val="21"/>
              </w:rPr>
            </w:pPr>
          </w:p>
          <w:p w:rsidR="00935D5D" w:rsidRPr="00F53E5D" w:rsidRDefault="00935D5D" w:rsidP="00B07DD3">
            <w:pPr>
              <w:rPr>
                <w:sz w:val="21"/>
                <w:szCs w:val="21"/>
              </w:rPr>
            </w:pPr>
          </w:p>
        </w:tc>
      </w:tr>
    </w:tbl>
    <w:p w:rsidR="00D243EF" w:rsidRPr="00B636F2" w:rsidRDefault="00D243EF" w:rsidP="00AF6EE7">
      <w:pPr>
        <w:widowControl/>
        <w:jc w:val="left"/>
        <w:rPr>
          <w:sz w:val="21"/>
          <w:szCs w:val="21"/>
        </w:rPr>
      </w:pPr>
    </w:p>
    <w:p w:rsidR="00D243EF" w:rsidRDefault="00D243EF">
      <w:pPr>
        <w:widowControl/>
        <w:jc w:val="left"/>
        <w:rPr>
          <w:sz w:val="21"/>
          <w:szCs w:val="21"/>
        </w:rPr>
      </w:pPr>
      <w:r>
        <w:rPr>
          <w:sz w:val="21"/>
          <w:szCs w:val="21"/>
        </w:rPr>
        <w:br w:type="page"/>
      </w:r>
    </w:p>
    <w:p w:rsidR="00C20116" w:rsidRPr="00AF6EE7" w:rsidRDefault="00C20116" w:rsidP="00B27552">
      <w:pPr>
        <w:pStyle w:val="a8"/>
        <w:numPr>
          <w:ilvl w:val="0"/>
          <w:numId w:val="3"/>
        </w:numPr>
        <w:ind w:leftChars="0"/>
      </w:pPr>
      <w:r w:rsidRPr="00F53E5D">
        <w:rPr>
          <w:rFonts w:hint="eastAsia"/>
          <w:sz w:val="21"/>
          <w:szCs w:val="21"/>
        </w:rPr>
        <w:lastRenderedPageBreak/>
        <w:t>未承認新規医薬品等を用いた医療を提供する場合に、従業者が遵守すべき事項及び</w:t>
      </w:r>
      <w:r w:rsidR="00B27552" w:rsidRPr="00B27552">
        <w:rPr>
          <w:rFonts w:hint="eastAsia"/>
          <w:sz w:val="21"/>
          <w:szCs w:val="21"/>
        </w:rPr>
        <w:t>未承認新規医薬品等の使用条件を定め、使用の適否等を決定する部門</w:t>
      </w:r>
      <w:r w:rsidRPr="00F53E5D">
        <w:rPr>
          <w:rFonts w:hint="eastAsia"/>
          <w:sz w:val="21"/>
          <w:szCs w:val="21"/>
        </w:rPr>
        <w:t>が確認すべき事項等を定めた規程を</w:t>
      </w:r>
      <w:r w:rsidR="00BA31A0">
        <w:rPr>
          <w:rFonts w:hint="eastAsia"/>
          <w:sz w:val="21"/>
          <w:szCs w:val="21"/>
        </w:rPr>
        <w:t>作成</w:t>
      </w:r>
      <w:r w:rsidRPr="009C0EC0">
        <w:rPr>
          <w:rFonts w:hint="eastAsia"/>
          <w:sz w:val="21"/>
          <w:szCs w:val="21"/>
        </w:rPr>
        <w:t>するための予定措置</w:t>
      </w:r>
    </w:p>
    <w:tbl>
      <w:tblPr>
        <w:tblStyle w:val="a7"/>
        <w:tblW w:w="0" w:type="auto"/>
        <w:tblLook w:val="04A0" w:firstRow="1" w:lastRow="0" w:firstColumn="1" w:lastColumn="0" w:noHBand="0" w:noVBand="1"/>
      </w:tblPr>
      <w:tblGrid>
        <w:gridCol w:w="8702"/>
      </w:tblGrid>
      <w:tr w:rsidR="00C20116" w:rsidRPr="00F53E5D" w:rsidTr="00B07DD3">
        <w:tc>
          <w:tcPr>
            <w:tcW w:w="8702" w:type="dxa"/>
          </w:tcPr>
          <w:p w:rsidR="00C20116" w:rsidRPr="00B27552" w:rsidRDefault="00C20116" w:rsidP="00B07DD3">
            <w:pPr>
              <w:rPr>
                <w:sz w:val="21"/>
                <w:szCs w:val="21"/>
              </w:rPr>
            </w:pPr>
          </w:p>
          <w:p w:rsidR="00C20116" w:rsidRPr="00F53E5D" w:rsidRDefault="00C20116" w:rsidP="00B07DD3">
            <w:pPr>
              <w:rPr>
                <w:sz w:val="21"/>
                <w:szCs w:val="21"/>
              </w:rPr>
            </w:pPr>
          </w:p>
          <w:p w:rsidR="00C20116" w:rsidRPr="00F53E5D" w:rsidRDefault="00C20116" w:rsidP="00B07DD3">
            <w:pPr>
              <w:rPr>
                <w:sz w:val="21"/>
                <w:szCs w:val="21"/>
              </w:rPr>
            </w:pPr>
          </w:p>
          <w:p w:rsidR="00C20116" w:rsidRPr="00F53E5D" w:rsidRDefault="00C20116" w:rsidP="00B07DD3">
            <w:pPr>
              <w:rPr>
                <w:sz w:val="21"/>
                <w:szCs w:val="21"/>
              </w:rPr>
            </w:pPr>
          </w:p>
          <w:p w:rsidR="00C20116" w:rsidRPr="00F53E5D" w:rsidRDefault="00C20116" w:rsidP="00B07DD3">
            <w:pPr>
              <w:rPr>
                <w:sz w:val="21"/>
                <w:szCs w:val="21"/>
              </w:rPr>
            </w:pPr>
          </w:p>
        </w:tc>
      </w:tr>
    </w:tbl>
    <w:p w:rsidR="00C20116" w:rsidRPr="00F53E5D" w:rsidRDefault="00C20116" w:rsidP="00C20116">
      <w:pPr>
        <w:widowControl/>
        <w:jc w:val="left"/>
        <w:rPr>
          <w:sz w:val="21"/>
          <w:szCs w:val="21"/>
        </w:rPr>
      </w:pPr>
    </w:p>
    <w:p w:rsidR="00F53E5D" w:rsidRPr="00F53E5D" w:rsidRDefault="00F53E5D" w:rsidP="00D243EF">
      <w:pPr>
        <w:pStyle w:val="a8"/>
        <w:numPr>
          <w:ilvl w:val="0"/>
          <w:numId w:val="3"/>
        </w:numPr>
        <w:ind w:leftChars="0"/>
        <w:rPr>
          <w:rStyle w:val="TT"/>
          <w:rFonts w:asciiTheme="minorHAnsi" w:hAnsiTheme="minorHAnsi"/>
          <w:sz w:val="21"/>
          <w:szCs w:val="21"/>
        </w:rPr>
      </w:pPr>
      <w:r>
        <w:rPr>
          <w:rFonts w:hint="eastAsia"/>
          <w:sz w:val="21"/>
          <w:szCs w:val="21"/>
        </w:rPr>
        <w:t>監査委員会を設置</w:t>
      </w:r>
      <w:r w:rsidRPr="00F53E5D">
        <w:rPr>
          <w:rStyle w:val="TT"/>
          <w:rFonts w:cs="ＭＳ ゴシック" w:hint="eastAsia"/>
          <w:color w:val="000000"/>
          <w:sz w:val="21"/>
          <w:szCs w:val="21"/>
        </w:rPr>
        <w:t>するための予定措置</w:t>
      </w:r>
    </w:p>
    <w:tbl>
      <w:tblPr>
        <w:tblStyle w:val="a7"/>
        <w:tblW w:w="0" w:type="auto"/>
        <w:tblLook w:val="04A0" w:firstRow="1" w:lastRow="0" w:firstColumn="1" w:lastColumn="0" w:noHBand="0" w:noVBand="1"/>
      </w:tblPr>
      <w:tblGrid>
        <w:gridCol w:w="8702"/>
      </w:tblGrid>
      <w:tr w:rsidR="00F53E5D" w:rsidRPr="00F53E5D" w:rsidTr="00B07DD3">
        <w:tc>
          <w:tcPr>
            <w:tcW w:w="8702" w:type="dxa"/>
          </w:tcPr>
          <w:p w:rsidR="00F53E5D" w:rsidRPr="00F53E5D" w:rsidRDefault="00F53E5D" w:rsidP="00B07DD3">
            <w:pPr>
              <w:rPr>
                <w:sz w:val="21"/>
                <w:szCs w:val="21"/>
              </w:rPr>
            </w:pPr>
          </w:p>
          <w:p w:rsidR="00F53E5D" w:rsidRPr="00F53E5D" w:rsidRDefault="00F53E5D" w:rsidP="00B07DD3">
            <w:pPr>
              <w:rPr>
                <w:sz w:val="21"/>
                <w:szCs w:val="21"/>
              </w:rPr>
            </w:pPr>
          </w:p>
          <w:p w:rsidR="00F53E5D" w:rsidRPr="00F53E5D" w:rsidRDefault="00F53E5D" w:rsidP="00B07DD3">
            <w:pPr>
              <w:rPr>
                <w:sz w:val="21"/>
                <w:szCs w:val="21"/>
              </w:rPr>
            </w:pPr>
          </w:p>
          <w:p w:rsidR="00F53E5D" w:rsidRPr="00F53E5D" w:rsidRDefault="00F53E5D" w:rsidP="00B07DD3">
            <w:pPr>
              <w:rPr>
                <w:sz w:val="21"/>
                <w:szCs w:val="21"/>
              </w:rPr>
            </w:pPr>
          </w:p>
          <w:p w:rsidR="00F53E5D" w:rsidRPr="00F53E5D" w:rsidRDefault="00F53E5D" w:rsidP="00B07DD3">
            <w:pPr>
              <w:rPr>
                <w:sz w:val="21"/>
                <w:szCs w:val="21"/>
              </w:rPr>
            </w:pPr>
          </w:p>
        </w:tc>
      </w:tr>
    </w:tbl>
    <w:p w:rsidR="00F53E5D" w:rsidRPr="00F53E5D" w:rsidRDefault="00F53E5D" w:rsidP="00F53E5D">
      <w:pPr>
        <w:rPr>
          <w:sz w:val="21"/>
          <w:szCs w:val="21"/>
        </w:rPr>
      </w:pPr>
    </w:p>
    <w:p w:rsidR="00C20116" w:rsidRPr="00F53E5D" w:rsidRDefault="00C20116" w:rsidP="00D243EF">
      <w:pPr>
        <w:pStyle w:val="a8"/>
        <w:numPr>
          <w:ilvl w:val="0"/>
          <w:numId w:val="3"/>
        </w:numPr>
        <w:ind w:leftChars="0"/>
        <w:rPr>
          <w:rStyle w:val="TT"/>
          <w:rFonts w:asciiTheme="minorHAnsi" w:hAnsiTheme="minorHAnsi"/>
          <w:sz w:val="21"/>
          <w:szCs w:val="21"/>
        </w:rPr>
      </w:pPr>
      <w:r w:rsidRPr="00F53E5D">
        <w:rPr>
          <w:rFonts w:hint="eastAsia"/>
          <w:sz w:val="21"/>
          <w:szCs w:val="21"/>
        </w:rPr>
        <w:t>他の特定機能病院の管理者との連携</w:t>
      </w:r>
      <w:r w:rsidR="00BA31A0">
        <w:rPr>
          <w:rFonts w:hint="eastAsia"/>
          <w:sz w:val="21"/>
          <w:szCs w:val="21"/>
        </w:rPr>
        <w:t>による立入り及び技術的助言</w:t>
      </w:r>
      <w:r w:rsidRPr="00F53E5D">
        <w:rPr>
          <w:rFonts w:hint="eastAsia"/>
          <w:sz w:val="21"/>
          <w:szCs w:val="21"/>
        </w:rPr>
        <w:t>を遂行</w:t>
      </w:r>
      <w:r w:rsidRPr="00F53E5D">
        <w:rPr>
          <w:rStyle w:val="TT"/>
          <w:rFonts w:cs="ＭＳ ゴシック" w:hint="eastAsia"/>
          <w:color w:val="000000"/>
          <w:sz w:val="21"/>
          <w:szCs w:val="21"/>
        </w:rPr>
        <w:t>するための予定措置</w:t>
      </w:r>
    </w:p>
    <w:tbl>
      <w:tblPr>
        <w:tblStyle w:val="a7"/>
        <w:tblW w:w="0" w:type="auto"/>
        <w:tblLook w:val="04A0" w:firstRow="1" w:lastRow="0" w:firstColumn="1" w:lastColumn="0" w:noHBand="0" w:noVBand="1"/>
      </w:tblPr>
      <w:tblGrid>
        <w:gridCol w:w="8702"/>
      </w:tblGrid>
      <w:tr w:rsidR="00C20116" w:rsidRPr="00F53E5D" w:rsidTr="00B07DD3">
        <w:tc>
          <w:tcPr>
            <w:tcW w:w="8702" w:type="dxa"/>
          </w:tcPr>
          <w:p w:rsidR="00C20116" w:rsidRPr="00F53E5D" w:rsidRDefault="00C20116" w:rsidP="00B07DD3">
            <w:pPr>
              <w:rPr>
                <w:sz w:val="21"/>
                <w:szCs w:val="21"/>
              </w:rPr>
            </w:pPr>
          </w:p>
          <w:p w:rsidR="00C20116" w:rsidRPr="00F53E5D" w:rsidRDefault="00C20116" w:rsidP="00B07DD3">
            <w:pPr>
              <w:rPr>
                <w:sz w:val="21"/>
                <w:szCs w:val="21"/>
              </w:rPr>
            </w:pPr>
          </w:p>
          <w:p w:rsidR="00C20116" w:rsidRPr="00F53E5D" w:rsidRDefault="00C20116" w:rsidP="00B07DD3">
            <w:pPr>
              <w:rPr>
                <w:sz w:val="21"/>
                <w:szCs w:val="21"/>
              </w:rPr>
            </w:pPr>
          </w:p>
          <w:p w:rsidR="00C20116" w:rsidRPr="00F53E5D" w:rsidRDefault="00C20116" w:rsidP="00B07DD3">
            <w:pPr>
              <w:rPr>
                <w:sz w:val="21"/>
                <w:szCs w:val="21"/>
              </w:rPr>
            </w:pPr>
          </w:p>
          <w:p w:rsidR="00C20116" w:rsidRPr="00F53E5D" w:rsidRDefault="00C20116" w:rsidP="00B07DD3">
            <w:pPr>
              <w:rPr>
                <w:sz w:val="21"/>
                <w:szCs w:val="21"/>
              </w:rPr>
            </w:pPr>
          </w:p>
        </w:tc>
      </w:tr>
    </w:tbl>
    <w:p w:rsidR="00C20116" w:rsidRPr="00F53E5D" w:rsidRDefault="00C20116" w:rsidP="00C20116">
      <w:pPr>
        <w:widowControl/>
        <w:jc w:val="left"/>
        <w:rPr>
          <w:sz w:val="21"/>
          <w:szCs w:val="21"/>
        </w:rPr>
      </w:pPr>
    </w:p>
    <w:p w:rsidR="00C20116" w:rsidRPr="00F53E5D" w:rsidRDefault="00C20116" w:rsidP="00D243EF">
      <w:pPr>
        <w:pStyle w:val="a8"/>
        <w:numPr>
          <w:ilvl w:val="0"/>
          <w:numId w:val="3"/>
        </w:numPr>
        <w:ind w:leftChars="0"/>
        <w:rPr>
          <w:rStyle w:val="TT"/>
          <w:rFonts w:asciiTheme="minorHAnsi" w:hAnsiTheme="minorHAnsi"/>
          <w:sz w:val="21"/>
          <w:szCs w:val="21"/>
        </w:rPr>
      </w:pPr>
      <w:r w:rsidRPr="00F53E5D">
        <w:rPr>
          <w:rFonts w:hint="eastAsia"/>
          <w:sz w:val="21"/>
          <w:szCs w:val="21"/>
        </w:rPr>
        <w:t>職員研修を実施</w:t>
      </w:r>
      <w:r w:rsidRPr="00F53E5D">
        <w:rPr>
          <w:rStyle w:val="TT"/>
          <w:rFonts w:cs="ＭＳ ゴシック" w:hint="eastAsia"/>
          <w:color w:val="000000"/>
          <w:sz w:val="21"/>
          <w:szCs w:val="21"/>
        </w:rPr>
        <w:t>するための予定措置</w:t>
      </w:r>
    </w:p>
    <w:tbl>
      <w:tblPr>
        <w:tblStyle w:val="a7"/>
        <w:tblW w:w="0" w:type="auto"/>
        <w:tblLook w:val="04A0" w:firstRow="1" w:lastRow="0" w:firstColumn="1" w:lastColumn="0" w:noHBand="0" w:noVBand="1"/>
      </w:tblPr>
      <w:tblGrid>
        <w:gridCol w:w="8702"/>
      </w:tblGrid>
      <w:tr w:rsidR="00C20116" w:rsidRPr="00F53E5D" w:rsidTr="00B07DD3">
        <w:tc>
          <w:tcPr>
            <w:tcW w:w="8702" w:type="dxa"/>
          </w:tcPr>
          <w:p w:rsidR="00C20116" w:rsidRPr="00F53E5D" w:rsidRDefault="00C20116" w:rsidP="00B07DD3">
            <w:pPr>
              <w:rPr>
                <w:sz w:val="21"/>
                <w:szCs w:val="21"/>
              </w:rPr>
            </w:pPr>
          </w:p>
          <w:p w:rsidR="00C20116" w:rsidRPr="00F53E5D" w:rsidRDefault="00C20116" w:rsidP="00B07DD3">
            <w:pPr>
              <w:rPr>
                <w:sz w:val="21"/>
                <w:szCs w:val="21"/>
              </w:rPr>
            </w:pPr>
          </w:p>
          <w:p w:rsidR="00C20116" w:rsidRPr="00F53E5D" w:rsidRDefault="00C20116" w:rsidP="00B07DD3">
            <w:pPr>
              <w:rPr>
                <w:sz w:val="21"/>
                <w:szCs w:val="21"/>
              </w:rPr>
            </w:pPr>
          </w:p>
          <w:p w:rsidR="00C20116" w:rsidRPr="00F53E5D" w:rsidRDefault="00C20116" w:rsidP="00B07DD3">
            <w:pPr>
              <w:rPr>
                <w:sz w:val="21"/>
                <w:szCs w:val="21"/>
              </w:rPr>
            </w:pPr>
          </w:p>
          <w:p w:rsidR="00C20116" w:rsidRPr="00F53E5D" w:rsidRDefault="00C20116" w:rsidP="00B07DD3">
            <w:pPr>
              <w:rPr>
                <w:sz w:val="21"/>
                <w:szCs w:val="21"/>
              </w:rPr>
            </w:pPr>
          </w:p>
        </w:tc>
      </w:tr>
    </w:tbl>
    <w:p w:rsidR="00C20116" w:rsidRPr="00F53E5D" w:rsidRDefault="00C20116" w:rsidP="00935D5D">
      <w:pPr>
        <w:widowControl/>
        <w:jc w:val="left"/>
        <w:rPr>
          <w:sz w:val="21"/>
          <w:szCs w:val="21"/>
        </w:rPr>
      </w:pPr>
    </w:p>
    <w:p w:rsidR="00C20116" w:rsidRPr="00F53E5D" w:rsidRDefault="00C20116">
      <w:pPr>
        <w:widowControl/>
        <w:jc w:val="left"/>
        <w:rPr>
          <w:sz w:val="21"/>
          <w:szCs w:val="21"/>
        </w:rPr>
      </w:pPr>
      <w:r w:rsidRPr="00F53E5D">
        <w:rPr>
          <w:sz w:val="21"/>
          <w:szCs w:val="21"/>
        </w:rPr>
        <w:br w:type="page"/>
      </w:r>
    </w:p>
    <w:p w:rsidR="00C20116" w:rsidRPr="00F53E5D" w:rsidRDefault="006B296F" w:rsidP="00D243EF">
      <w:pPr>
        <w:pStyle w:val="a8"/>
        <w:numPr>
          <w:ilvl w:val="0"/>
          <w:numId w:val="3"/>
        </w:numPr>
        <w:ind w:leftChars="0"/>
        <w:rPr>
          <w:rStyle w:val="TT"/>
          <w:rFonts w:asciiTheme="minorHAnsi" w:hAnsiTheme="minorHAnsi"/>
          <w:sz w:val="21"/>
          <w:szCs w:val="21"/>
        </w:rPr>
      </w:pPr>
      <w:r>
        <w:rPr>
          <w:rFonts w:hint="eastAsia"/>
          <w:sz w:val="21"/>
          <w:szCs w:val="21"/>
        </w:rPr>
        <w:lastRenderedPageBreak/>
        <w:t>管理</w:t>
      </w:r>
      <w:r w:rsidR="00C20116" w:rsidRPr="00F53E5D">
        <w:rPr>
          <w:rFonts w:hint="eastAsia"/>
          <w:sz w:val="21"/>
          <w:szCs w:val="21"/>
        </w:rPr>
        <w:t>職員研修（医療に係る安全管理のための研修、管理者、医療安全管理責任者、医薬品安全管理責任者、医療機器安全管理責任者向け）を実施</w:t>
      </w:r>
      <w:r w:rsidR="00C20116" w:rsidRPr="00F53E5D">
        <w:rPr>
          <w:rStyle w:val="TT"/>
          <w:rFonts w:cs="ＭＳ ゴシック" w:hint="eastAsia"/>
          <w:color w:val="000000"/>
          <w:sz w:val="21"/>
          <w:szCs w:val="21"/>
        </w:rPr>
        <w:t>するための予定措置</w:t>
      </w:r>
    </w:p>
    <w:tbl>
      <w:tblPr>
        <w:tblStyle w:val="a7"/>
        <w:tblW w:w="0" w:type="auto"/>
        <w:tblLook w:val="04A0" w:firstRow="1" w:lastRow="0" w:firstColumn="1" w:lastColumn="0" w:noHBand="0" w:noVBand="1"/>
      </w:tblPr>
      <w:tblGrid>
        <w:gridCol w:w="8702"/>
      </w:tblGrid>
      <w:tr w:rsidR="00935D5D" w:rsidRPr="00F53E5D" w:rsidTr="00B07DD3">
        <w:tc>
          <w:tcPr>
            <w:tcW w:w="8702" w:type="dxa"/>
          </w:tcPr>
          <w:p w:rsidR="00935D5D" w:rsidRPr="00F53E5D" w:rsidRDefault="00935D5D" w:rsidP="00B07DD3">
            <w:pPr>
              <w:rPr>
                <w:sz w:val="21"/>
                <w:szCs w:val="21"/>
              </w:rPr>
            </w:pPr>
          </w:p>
          <w:p w:rsidR="00935D5D" w:rsidRPr="00F53E5D" w:rsidRDefault="00935D5D" w:rsidP="00B07DD3">
            <w:pPr>
              <w:rPr>
                <w:sz w:val="21"/>
                <w:szCs w:val="21"/>
              </w:rPr>
            </w:pPr>
          </w:p>
          <w:p w:rsidR="00935D5D" w:rsidRPr="00D243EF" w:rsidRDefault="00935D5D" w:rsidP="00B07DD3">
            <w:pPr>
              <w:rPr>
                <w:sz w:val="21"/>
                <w:szCs w:val="21"/>
              </w:rPr>
            </w:pPr>
          </w:p>
          <w:p w:rsidR="00935D5D" w:rsidRPr="00F53E5D" w:rsidRDefault="00935D5D" w:rsidP="00B07DD3">
            <w:pPr>
              <w:rPr>
                <w:sz w:val="21"/>
                <w:szCs w:val="21"/>
              </w:rPr>
            </w:pPr>
          </w:p>
          <w:p w:rsidR="00935D5D" w:rsidRPr="00F53E5D" w:rsidRDefault="00935D5D" w:rsidP="00B07DD3">
            <w:pPr>
              <w:rPr>
                <w:sz w:val="21"/>
                <w:szCs w:val="21"/>
              </w:rPr>
            </w:pPr>
          </w:p>
        </w:tc>
      </w:tr>
    </w:tbl>
    <w:p w:rsidR="00C20116" w:rsidRPr="00F53E5D" w:rsidRDefault="00C20116" w:rsidP="00935D5D">
      <w:pPr>
        <w:rPr>
          <w:sz w:val="21"/>
          <w:szCs w:val="21"/>
        </w:rPr>
      </w:pPr>
    </w:p>
    <w:p w:rsidR="00935D5D" w:rsidRPr="00F53E5D" w:rsidRDefault="00F53E5D" w:rsidP="00D243EF">
      <w:pPr>
        <w:pStyle w:val="a8"/>
        <w:numPr>
          <w:ilvl w:val="0"/>
          <w:numId w:val="3"/>
        </w:numPr>
        <w:ind w:leftChars="0"/>
        <w:rPr>
          <w:rStyle w:val="TT"/>
          <w:rFonts w:asciiTheme="minorHAnsi" w:hAnsiTheme="minorHAnsi"/>
          <w:sz w:val="21"/>
          <w:szCs w:val="21"/>
        </w:rPr>
      </w:pPr>
      <w:r w:rsidRPr="00F53E5D">
        <w:rPr>
          <w:rFonts w:hint="eastAsia"/>
          <w:sz w:val="21"/>
          <w:szCs w:val="21"/>
        </w:rPr>
        <w:t>医療安全管理部門の人員体制</w:t>
      </w:r>
    </w:p>
    <w:tbl>
      <w:tblPr>
        <w:tblStyle w:val="a7"/>
        <w:tblW w:w="0" w:type="auto"/>
        <w:tblLook w:val="04A0" w:firstRow="1" w:lastRow="0" w:firstColumn="1" w:lastColumn="0" w:noHBand="0" w:noVBand="1"/>
      </w:tblPr>
      <w:tblGrid>
        <w:gridCol w:w="8702"/>
      </w:tblGrid>
      <w:tr w:rsidR="00935D5D" w:rsidRPr="00F53E5D" w:rsidTr="00B07DD3">
        <w:tc>
          <w:tcPr>
            <w:tcW w:w="8702" w:type="dxa"/>
          </w:tcPr>
          <w:p w:rsidR="00F53E5D" w:rsidRPr="00F53E5D" w:rsidRDefault="00F53E5D" w:rsidP="00F53E5D">
            <w:pPr>
              <w:rPr>
                <w:sz w:val="21"/>
                <w:szCs w:val="21"/>
              </w:rPr>
            </w:pPr>
            <w:r w:rsidRPr="00F53E5D">
              <w:rPr>
                <w:rFonts w:hint="eastAsia"/>
                <w:sz w:val="21"/>
                <w:szCs w:val="21"/>
              </w:rPr>
              <w:t>・所属職員：専従（　）名、専任（　）名、兼任（　）名</w:t>
            </w:r>
          </w:p>
          <w:p w:rsidR="00F53E5D" w:rsidRPr="00F53E5D" w:rsidRDefault="00F53E5D" w:rsidP="00F53E5D">
            <w:pPr>
              <w:rPr>
                <w:sz w:val="21"/>
                <w:szCs w:val="21"/>
              </w:rPr>
            </w:pPr>
            <w:r w:rsidRPr="00F53E5D">
              <w:rPr>
                <w:rFonts w:hint="eastAsia"/>
                <w:sz w:val="21"/>
                <w:szCs w:val="21"/>
              </w:rPr>
              <w:t xml:space="preserve">　うち医師：専従（　）名、専任（　）名、兼任（　）名</w:t>
            </w:r>
          </w:p>
          <w:p w:rsidR="00F53E5D" w:rsidRPr="00F53E5D" w:rsidRDefault="00F53E5D" w:rsidP="00F53E5D">
            <w:pPr>
              <w:rPr>
                <w:sz w:val="21"/>
                <w:szCs w:val="21"/>
              </w:rPr>
            </w:pPr>
            <w:r w:rsidRPr="00F53E5D">
              <w:rPr>
                <w:rFonts w:hint="eastAsia"/>
                <w:sz w:val="21"/>
                <w:szCs w:val="21"/>
              </w:rPr>
              <w:t xml:space="preserve">　うち薬剤師：専従（　）名、専任（　）名、兼任（　）名</w:t>
            </w:r>
          </w:p>
          <w:p w:rsidR="00935D5D" w:rsidRPr="00F53E5D" w:rsidRDefault="00F53E5D" w:rsidP="00B07DD3">
            <w:pPr>
              <w:rPr>
                <w:sz w:val="21"/>
                <w:szCs w:val="21"/>
              </w:rPr>
            </w:pPr>
            <w:r w:rsidRPr="00F53E5D">
              <w:rPr>
                <w:rFonts w:hint="eastAsia"/>
                <w:sz w:val="21"/>
                <w:szCs w:val="21"/>
              </w:rPr>
              <w:t xml:space="preserve">　うち看護師：専従（　）名、専任（　）名、兼任（　）名</w:t>
            </w:r>
          </w:p>
          <w:p w:rsidR="00935D5D" w:rsidRDefault="00935D5D" w:rsidP="00B07DD3">
            <w:pPr>
              <w:rPr>
                <w:sz w:val="21"/>
                <w:szCs w:val="21"/>
              </w:rPr>
            </w:pPr>
          </w:p>
          <w:p w:rsidR="00B652F2" w:rsidRDefault="00B652F2" w:rsidP="00B07DD3">
            <w:pPr>
              <w:rPr>
                <w:sz w:val="21"/>
                <w:szCs w:val="21"/>
              </w:rPr>
            </w:pPr>
          </w:p>
          <w:p w:rsidR="00B652F2" w:rsidRDefault="00B652F2" w:rsidP="00B07DD3">
            <w:pPr>
              <w:rPr>
                <w:sz w:val="21"/>
                <w:szCs w:val="21"/>
              </w:rPr>
            </w:pPr>
          </w:p>
          <w:p w:rsidR="00B652F2" w:rsidRDefault="00B652F2" w:rsidP="00B07DD3">
            <w:pPr>
              <w:rPr>
                <w:sz w:val="21"/>
                <w:szCs w:val="21"/>
              </w:rPr>
            </w:pPr>
          </w:p>
          <w:p w:rsidR="00B652F2" w:rsidRPr="00F53E5D" w:rsidRDefault="00B652F2" w:rsidP="00B07DD3">
            <w:pPr>
              <w:rPr>
                <w:sz w:val="21"/>
                <w:szCs w:val="21"/>
              </w:rPr>
            </w:pPr>
          </w:p>
        </w:tc>
      </w:tr>
    </w:tbl>
    <w:p w:rsidR="00935D5D" w:rsidRPr="00F53E5D" w:rsidRDefault="00935D5D" w:rsidP="00935D5D">
      <w:pPr>
        <w:widowControl/>
        <w:jc w:val="left"/>
        <w:rPr>
          <w:sz w:val="21"/>
          <w:szCs w:val="21"/>
        </w:rPr>
      </w:pPr>
    </w:p>
    <w:p w:rsidR="00935D5D" w:rsidRPr="00F53E5D" w:rsidRDefault="00F53E5D" w:rsidP="00D243EF">
      <w:pPr>
        <w:pStyle w:val="a8"/>
        <w:numPr>
          <w:ilvl w:val="0"/>
          <w:numId w:val="3"/>
        </w:numPr>
        <w:ind w:leftChars="0"/>
        <w:rPr>
          <w:rStyle w:val="TT"/>
          <w:rFonts w:asciiTheme="minorHAnsi" w:hAnsiTheme="minorHAnsi"/>
          <w:sz w:val="21"/>
          <w:szCs w:val="21"/>
        </w:rPr>
      </w:pPr>
      <w:r w:rsidRPr="00F53E5D">
        <w:rPr>
          <w:rFonts w:hint="eastAsia"/>
          <w:sz w:val="21"/>
          <w:szCs w:val="21"/>
        </w:rPr>
        <w:t>医療安全管理部門の専従職員</w:t>
      </w:r>
      <w:r w:rsidR="00935D5D" w:rsidRPr="00F53E5D">
        <w:rPr>
          <w:rFonts w:hint="eastAsia"/>
          <w:sz w:val="21"/>
          <w:szCs w:val="21"/>
        </w:rPr>
        <w:t>を配置</w:t>
      </w:r>
      <w:r w:rsidR="00935D5D" w:rsidRPr="00F53E5D">
        <w:rPr>
          <w:rStyle w:val="TT"/>
          <w:rFonts w:cs="ＭＳ ゴシック" w:hint="eastAsia"/>
          <w:color w:val="000000"/>
          <w:sz w:val="21"/>
          <w:szCs w:val="21"/>
        </w:rPr>
        <w:t>するための予定措置</w:t>
      </w:r>
    </w:p>
    <w:tbl>
      <w:tblPr>
        <w:tblStyle w:val="a7"/>
        <w:tblW w:w="0" w:type="auto"/>
        <w:tblLook w:val="04A0" w:firstRow="1" w:lastRow="0" w:firstColumn="1" w:lastColumn="0" w:noHBand="0" w:noVBand="1"/>
      </w:tblPr>
      <w:tblGrid>
        <w:gridCol w:w="8702"/>
      </w:tblGrid>
      <w:tr w:rsidR="00935D5D" w:rsidRPr="00F53E5D" w:rsidTr="00B07DD3">
        <w:tc>
          <w:tcPr>
            <w:tcW w:w="8702" w:type="dxa"/>
          </w:tcPr>
          <w:p w:rsidR="00935D5D" w:rsidRDefault="00935D5D" w:rsidP="00F53E5D">
            <w:pPr>
              <w:rPr>
                <w:sz w:val="21"/>
                <w:szCs w:val="21"/>
              </w:rPr>
            </w:pPr>
          </w:p>
          <w:p w:rsidR="00F53E5D" w:rsidRDefault="00F53E5D" w:rsidP="00F53E5D">
            <w:pPr>
              <w:rPr>
                <w:sz w:val="21"/>
                <w:szCs w:val="21"/>
              </w:rPr>
            </w:pPr>
          </w:p>
          <w:p w:rsidR="00F53E5D" w:rsidRDefault="00F53E5D" w:rsidP="00F53E5D">
            <w:pPr>
              <w:rPr>
                <w:sz w:val="21"/>
                <w:szCs w:val="21"/>
              </w:rPr>
            </w:pPr>
          </w:p>
          <w:p w:rsidR="00F53E5D" w:rsidRDefault="00F53E5D" w:rsidP="00F53E5D">
            <w:pPr>
              <w:rPr>
                <w:sz w:val="21"/>
                <w:szCs w:val="21"/>
              </w:rPr>
            </w:pPr>
          </w:p>
          <w:p w:rsidR="00F53E5D" w:rsidRPr="00F53E5D" w:rsidRDefault="00F53E5D" w:rsidP="00F53E5D">
            <w:pPr>
              <w:rPr>
                <w:sz w:val="21"/>
                <w:szCs w:val="21"/>
              </w:rPr>
            </w:pPr>
          </w:p>
        </w:tc>
      </w:tr>
    </w:tbl>
    <w:p w:rsidR="00A317ED" w:rsidRPr="00F53E5D" w:rsidRDefault="00A317ED" w:rsidP="00F53E5D">
      <w:pPr>
        <w:widowControl/>
        <w:jc w:val="left"/>
        <w:rPr>
          <w:sz w:val="21"/>
          <w:szCs w:val="21"/>
        </w:rPr>
      </w:pPr>
    </w:p>
    <w:sectPr w:rsidR="00A317ED" w:rsidRPr="00F53E5D">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2CD" w:rsidRDefault="00F472CD" w:rsidP="00B11BB1">
      <w:r>
        <w:separator/>
      </w:r>
    </w:p>
  </w:endnote>
  <w:endnote w:type="continuationSeparator" w:id="0">
    <w:p w:rsidR="00F472CD" w:rsidRDefault="00F472CD"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C17" w:rsidRDefault="00F472CD" w:rsidP="00C541ED">
    <w:pPr>
      <w:pStyle w:val="a5"/>
    </w:pPr>
  </w:p>
  <w:p w:rsidR="00D97C17" w:rsidRDefault="00F472C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2CD" w:rsidRDefault="00F472CD" w:rsidP="00B11BB1">
      <w:r>
        <w:separator/>
      </w:r>
    </w:p>
  </w:footnote>
  <w:footnote w:type="continuationSeparator" w:id="0">
    <w:p w:rsidR="00F472CD" w:rsidRDefault="00F472CD" w:rsidP="00B11B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05375"/>
    <w:multiLevelType w:val="hybridMultilevel"/>
    <w:tmpl w:val="D8106FF2"/>
    <w:lvl w:ilvl="0" w:tplc="0A465F8C">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4A77DCE"/>
    <w:multiLevelType w:val="hybridMultilevel"/>
    <w:tmpl w:val="47BA06D2"/>
    <w:lvl w:ilvl="0" w:tplc="D25E0152">
      <w:start w:val="1"/>
      <w:numFmt w:val="decimal"/>
      <w:lvlText w:val="%1."/>
      <w:lvlJc w:val="left"/>
      <w:pPr>
        <w:ind w:left="360" w:hanging="360"/>
      </w:pPr>
      <w:rPr>
        <w:rFonts w:ascii="ＭＳ ゴシック" w:hAnsi="ＭＳ ゴシック" w:cs="ＭＳ ゴシック" w:hint="eastAsia"/>
        <w:color w:val="00000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F972B9D"/>
    <w:multiLevelType w:val="hybridMultilevel"/>
    <w:tmpl w:val="DC625D18"/>
    <w:lvl w:ilvl="0" w:tplc="0B54DCC0">
      <w:start w:val="1"/>
      <w:numFmt w:val="decimal"/>
      <w:lvlText w:val="%1."/>
      <w:lvlJc w:val="left"/>
      <w:pPr>
        <w:ind w:left="360" w:hanging="360"/>
      </w:pPr>
      <w:rPr>
        <w:rFonts w:ascii="ＭＳ ゴシック" w:hAnsi="ＭＳ ゴシック" w:cs="ＭＳ ゴシック" w:hint="eastAsia"/>
        <w:color w:val="00000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FE14900"/>
    <w:multiLevelType w:val="hybridMultilevel"/>
    <w:tmpl w:val="CF86CF9C"/>
    <w:lvl w:ilvl="0" w:tplc="78A6027A">
      <w:start w:val="1"/>
      <w:numFmt w:val="decimal"/>
      <w:lvlText w:val="%1."/>
      <w:lvlJc w:val="left"/>
      <w:pPr>
        <w:ind w:left="360" w:hanging="360"/>
      </w:pPr>
      <w:rPr>
        <w:rFonts w:ascii="ＭＳ ゴシック" w:hAnsi="ＭＳ ゴシック" w:cs="ＭＳ ゴシック" w:hint="eastAsia"/>
        <w:color w:val="00000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00D6C8D"/>
    <w:multiLevelType w:val="hybridMultilevel"/>
    <w:tmpl w:val="6F4667F4"/>
    <w:lvl w:ilvl="0" w:tplc="D3FC16E4">
      <w:start w:val="1"/>
      <w:numFmt w:val="decimal"/>
      <w:lvlText w:val="%1."/>
      <w:lvlJc w:val="left"/>
      <w:pPr>
        <w:ind w:left="360" w:hanging="360"/>
      </w:pPr>
      <w:rPr>
        <w:rFonts w:ascii="ＭＳ ゴシック" w:hAnsi="ＭＳ ゴシック" w:cs="ＭＳ ゴシック" w:hint="eastAsia"/>
        <w:color w:val="00000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15E6EA3"/>
    <w:multiLevelType w:val="hybridMultilevel"/>
    <w:tmpl w:val="05EA49B6"/>
    <w:lvl w:ilvl="0" w:tplc="6E563DBE">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D655CED"/>
    <w:multiLevelType w:val="hybridMultilevel"/>
    <w:tmpl w:val="887EAB32"/>
    <w:lvl w:ilvl="0" w:tplc="3352406A">
      <w:start w:val="1"/>
      <w:numFmt w:val="decimal"/>
      <w:lvlText w:val="%1."/>
      <w:lvlJc w:val="left"/>
      <w:pPr>
        <w:ind w:left="360" w:hanging="360"/>
      </w:pPr>
      <w:rPr>
        <w:rFonts w:ascii="ＭＳ ゴシック" w:hAnsi="ＭＳ ゴシック" w:cs="ＭＳ ゴシック" w:hint="eastAsia"/>
        <w:color w:val="00000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5"/>
  </w:num>
  <w:num w:numId="3">
    <w:abstractNumId w:val="3"/>
  </w:num>
  <w:num w:numId="4">
    <w:abstractNumId w:val="1"/>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D5D"/>
    <w:rsid w:val="00101916"/>
    <w:rsid w:val="002015C9"/>
    <w:rsid w:val="00666CA0"/>
    <w:rsid w:val="00697D3D"/>
    <w:rsid w:val="006B296F"/>
    <w:rsid w:val="00784E5D"/>
    <w:rsid w:val="00935D5D"/>
    <w:rsid w:val="009C0EC0"/>
    <w:rsid w:val="00A05C26"/>
    <w:rsid w:val="00A317ED"/>
    <w:rsid w:val="00AE3812"/>
    <w:rsid w:val="00AF6EE7"/>
    <w:rsid w:val="00B11BB1"/>
    <w:rsid w:val="00B27552"/>
    <w:rsid w:val="00B636F2"/>
    <w:rsid w:val="00B652F2"/>
    <w:rsid w:val="00BA31A0"/>
    <w:rsid w:val="00C20116"/>
    <w:rsid w:val="00C541ED"/>
    <w:rsid w:val="00C54B12"/>
    <w:rsid w:val="00D243EF"/>
    <w:rsid w:val="00D600A3"/>
    <w:rsid w:val="00DC204A"/>
    <w:rsid w:val="00EB6632"/>
    <w:rsid w:val="00F472CD"/>
    <w:rsid w:val="00F53E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D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93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35D5D"/>
    <w:pPr>
      <w:ind w:leftChars="400" w:left="840"/>
    </w:pPr>
  </w:style>
  <w:style w:type="paragraph" w:customStyle="1" w:styleId="P">
    <w:name w:val="P"/>
    <w:uiPriority w:val="99"/>
    <w:rsid w:val="00935D5D"/>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Cs w:val="24"/>
    </w:rPr>
  </w:style>
  <w:style w:type="character" w:customStyle="1" w:styleId="TT">
    <w:name w:val="TT"/>
    <w:uiPriority w:val="99"/>
    <w:rsid w:val="00935D5D"/>
    <w:rPr>
      <w:rFonts w:ascii="ＭＳ ゴシック" w:eastAsia="ＭＳ ゴシック" w:hAnsi="ＭＳ ゴシック"/>
    </w:rPr>
  </w:style>
  <w:style w:type="paragraph" w:styleId="a9">
    <w:name w:val="Balloon Text"/>
    <w:basedOn w:val="a"/>
    <w:link w:val="aa"/>
    <w:uiPriority w:val="99"/>
    <w:semiHidden/>
    <w:unhideWhenUsed/>
    <w:rsid w:val="002015C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015C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D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93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35D5D"/>
    <w:pPr>
      <w:ind w:leftChars="400" w:left="840"/>
    </w:pPr>
  </w:style>
  <w:style w:type="paragraph" w:customStyle="1" w:styleId="P">
    <w:name w:val="P"/>
    <w:uiPriority w:val="99"/>
    <w:rsid w:val="00935D5D"/>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Cs w:val="24"/>
    </w:rPr>
  </w:style>
  <w:style w:type="character" w:customStyle="1" w:styleId="TT">
    <w:name w:val="TT"/>
    <w:uiPriority w:val="99"/>
    <w:rsid w:val="00935D5D"/>
    <w:rPr>
      <w:rFonts w:ascii="ＭＳ ゴシック" w:eastAsia="ＭＳ ゴシック" w:hAnsi="ＭＳ ゴシック"/>
    </w:rPr>
  </w:style>
  <w:style w:type="paragraph" w:styleId="a9">
    <w:name w:val="Balloon Text"/>
    <w:basedOn w:val="a"/>
    <w:link w:val="aa"/>
    <w:uiPriority w:val="99"/>
    <w:semiHidden/>
    <w:unhideWhenUsed/>
    <w:rsid w:val="002015C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015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981FA-8510-4E66-BB77-44CDBDA5E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5</Pages>
  <Words>177</Words>
  <Characters>1014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9</cp:revision>
  <cp:lastPrinted>2016-05-13T01:51:00Z</cp:lastPrinted>
  <dcterms:created xsi:type="dcterms:W3CDTF">2016-05-20T12:25:00Z</dcterms:created>
  <dcterms:modified xsi:type="dcterms:W3CDTF">2016-06-09T13:42:00Z</dcterms:modified>
</cp:coreProperties>
</file>