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B1E" w:rsidRDefault="00724B1E" w:rsidP="00724B1E">
      <w:pPr>
        <w:jc w:val="left"/>
        <w:rPr>
          <w:rFonts w:ascii="ＭＳ 明朝" w:eastAsia="ＭＳ 明朝" w:hAnsi="ＭＳ 明朝"/>
          <w:sz w:val="40"/>
          <w:szCs w:val="40"/>
        </w:rPr>
      </w:pPr>
      <w:r>
        <w:rPr>
          <w:rFonts w:ascii="ＭＳ 明朝" w:eastAsia="ＭＳ 明朝" w:hAnsi="ＭＳ 明朝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2127885</wp:posOffset>
                </wp:positionH>
                <wp:positionV relativeFrom="paragraph">
                  <wp:posOffset>-1024255</wp:posOffset>
                </wp:positionV>
                <wp:extent cx="1150620" cy="807720"/>
                <wp:effectExtent l="0" t="0" r="1143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0620" cy="807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E675F1" w:rsidRPr="00E675F1" w:rsidRDefault="00E675F1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E675F1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（例）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67.55pt;margin-top:-80.65pt;width:90.6pt;height:63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" fillcolor="white [3201]" strokecolor="#0070c0" strokeweight=".5pt">
                <v:textbox>
                  <w:txbxContent>
                    <w:p w:rsidR="00E675F1" w:rsidRPr="00E675F1" w:rsidRDefault="00E675F1">
                      <w:pPr>
                        <w:rPr>
                          <w:sz w:val="52"/>
                          <w:szCs w:val="52"/>
                        </w:rPr>
                      </w:pPr>
                      <w:r w:rsidRPr="00E675F1">
                        <w:rPr>
                          <w:rFonts w:hint="eastAsia"/>
                          <w:sz w:val="52"/>
                          <w:szCs w:val="52"/>
                        </w:rPr>
                        <w:t>（例）</w:t>
                      </w:r>
                    </w:p>
                  </w:txbxContent>
                </v:textbox>
              </v:shape>
            </w:pict>
          </mc:Fallback>
        </mc:AlternateContent>
      </w:r>
      <w:r w:rsidRPr="00411D7F">
        <w:rPr>
          <w:rFonts w:ascii="ＭＳ 明朝" w:eastAsia="ＭＳ 明朝" w:hAnsi="ＭＳ 明朝" w:hint="eastAsia"/>
          <w:sz w:val="24"/>
          <w:szCs w:val="24"/>
        </w:rPr>
        <w:t xml:space="preserve">【例１　</w:t>
      </w:r>
      <w:r w:rsidRPr="00411D7F">
        <w:rPr>
          <w:rFonts w:ascii="ＭＳ 明朝" w:eastAsia="ＭＳ 明朝" w:hAnsi="ＭＳ 明朝" w:hint="eastAsia"/>
          <w:sz w:val="24"/>
          <w:szCs w:val="24"/>
          <w:u w:val="single"/>
        </w:rPr>
        <w:t>気管挿管</w:t>
      </w:r>
      <w:r w:rsidRPr="00411D7F">
        <w:rPr>
          <w:rFonts w:ascii="ＭＳ 明朝" w:eastAsia="ＭＳ 明朝" w:hAnsi="ＭＳ 明朝" w:hint="eastAsia"/>
          <w:sz w:val="24"/>
          <w:szCs w:val="24"/>
        </w:rPr>
        <w:t>、</w:t>
      </w:r>
      <w:r w:rsidRPr="00411D7F">
        <w:rPr>
          <w:rFonts w:ascii="ＭＳ 明朝" w:eastAsia="ＭＳ 明朝" w:hAnsi="ＭＳ 明朝" w:hint="eastAsia"/>
          <w:sz w:val="24"/>
          <w:szCs w:val="24"/>
          <w:u w:val="single"/>
        </w:rPr>
        <w:t>ビデオ硬性挿管用喉頭鏡を用いた気管挿管</w:t>
      </w:r>
      <w:r w:rsidRPr="00411D7F">
        <w:rPr>
          <w:rFonts w:ascii="ＭＳ 明朝" w:eastAsia="ＭＳ 明朝" w:hAnsi="ＭＳ 明朝" w:hint="eastAsia"/>
          <w:sz w:val="24"/>
          <w:szCs w:val="24"/>
        </w:rPr>
        <w:t>】</w:t>
      </w:r>
    </w:p>
    <w:p w:rsidR="008B05D6" w:rsidRPr="00A77B75" w:rsidRDefault="00EA34C8" w:rsidP="00A77B75">
      <w:pPr>
        <w:jc w:val="right"/>
        <w:rPr>
          <w:rFonts w:ascii="ＭＳ 明朝" w:eastAsia="ＭＳ 明朝" w:hAnsi="ＭＳ 明朝"/>
          <w:sz w:val="40"/>
          <w:szCs w:val="40"/>
        </w:rPr>
      </w:pPr>
      <w:r w:rsidRPr="00A77B75">
        <w:rPr>
          <w:rFonts w:ascii="ＭＳ 明朝" w:eastAsia="ＭＳ 明朝" w:hAnsi="ＭＳ 明朝" w:hint="eastAsia"/>
          <w:sz w:val="40"/>
          <w:szCs w:val="40"/>
        </w:rPr>
        <w:t>第〇号</w:t>
      </w:r>
    </w:p>
    <w:p w:rsidR="00EA34C8" w:rsidRPr="00A77B75" w:rsidRDefault="00EA34C8">
      <w:pPr>
        <w:rPr>
          <w:rFonts w:ascii="ＭＳ 明朝" w:eastAsia="ＭＳ 明朝" w:hAnsi="ＭＳ 明朝"/>
          <w:sz w:val="40"/>
          <w:szCs w:val="40"/>
        </w:rPr>
      </w:pPr>
    </w:p>
    <w:p w:rsidR="00EA34C8" w:rsidRPr="00A77B75" w:rsidRDefault="0009319D" w:rsidP="00A77B75">
      <w:pPr>
        <w:jc w:val="center"/>
        <w:rPr>
          <w:rFonts w:ascii="ＭＳ 明朝" w:eastAsia="ＭＳ 明朝" w:hAnsi="ＭＳ 明朝"/>
          <w:sz w:val="72"/>
          <w:szCs w:val="72"/>
        </w:rPr>
      </w:pPr>
      <w:r>
        <w:rPr>
          <w:rFonts w:ascii="ＭＳ 明朝" w:eastAsia="ＭＳ 明朝" w:hAnsi="ＭＳ 明朝" w:hint="eastAsia"/>
          <w:sz w:val="72"/>
          <w:szCs w:val="72"/>
        </w:rPr>
        <w:t>実習</w:t>
      </w:r>
      <w:r w:rsidR="00EA34C8" w:rsidRPr="00A77B75">
        <w:rPr>
          <w:rFonts w:ascii="ＭＳ 明朝" w:eastAsia="ＭＳ 明朝" w:hAnsi="ＭＳ 明朝" w:hint="eastAsia"/>
          <w:sz w:val="72"/>
          <w:szCs w:val="72"/>
        </w:rPr>
        <w:t>修了証</w:t>
      </w:r>
    </w:p>
    <w:p w:rsidR="00EA34C8" w:rsidRPr="00A77B75" w:rsidRDefault="00EA34C8">
      <w:pPr>
        <w:rPr>
          <w:rFonts w:ascii="ＭＳ 明朝" w:eastAsia="ＭＳ 明朝" w:hAnsi="ＭＳ 明朝"/>
          <w:sz w:val="40"/>
          <w:szCs w:val="40"/>
        </w:rPr>
      </w:pPr>
    </w:p>
    <w:p w:rsidR="00EA34C8" w:rsidRPr="00A77B75" w:rsidRDefault="00EA34C8" w:rsidP="00A77B75">
      <w:pPr>
        <w:ind w:leftChars="1755" w:left="3685"/>
        <w:rPr>
          <w:rFonts w:ascii="ＭＳ 明朝" w:eastAsia="ＭＳ 明朝" w:hAnsi="ＭＳ 明朝"/>
          <w:sz w:val="48"/>
          <w:szCs w:val="48"/>
        </w:rPr>
      </w:pPr>
      <w:r w:rsidRPr="00A77B75">
        <w:rPr>
          <w:rFonts w:ascii="ＭＳ 明朝" w:eastAsia="ＭＳ 明朝" w:hAnsi="ＭＳ 明朝" w:hint="eastAsia"/>
          <w:sz w:val="48"/>
          <w:szCs w:val="48"/>
        </w:rPr>
        <w:t xml:space="preserve">救急救命士　</w:t>
      </w:r>
      <w:r w:rsidR="00A77B75">
        <w:rPr>
          <w:rFonts w:ascii="ＭＳ 明朝" w:eastAsia="ＭＳ 明朝" w:hAnsi="ＭＳ 明朝" w:hint="eastAsia"/>
          <w:sz w:val="48"/>
          <w:szCs w:val="48"/>
        </w:rPr>
        <w:t>（</w:t>
      </w:r>
      <w:r w:rsidRPr="00A77B75">
        <w:rPr>
          <w:rFonts w:ascii="ＭＳ 明朝" w:eastAsia="ＭＳ 明朝" w:hAnsi="ＭＳ 明朝" w:hint="eastAsia"/>
          <w:sz w:val="48"/>
          <w:szCs w:val="48"/>
        </w:rPr>
        <w:t>氏</w:t>
      </w:r>
      <w:r w:rsidR="00A77B75">
        <w:rPr>
          <w:rFonts w:ascii="ＭＳ 明朝" w:eastAsia="ＭＳ 明朝" w:hAnsi="ＭＳ 明朝" w:hint="eastAsia"/>
          <w:sz w:val="48"/>
          <w:szCs w:val="48"/>
        </w:rPr>
        <w:t xml:space="preserve">　</w:t>
      </w:r>
      <w:r w:rsidRPr="00A77B75">
        <w:rPr>
          <w:rFonts w:ascii="ＭＳ 明朝" w:eastAsia="ＭＳ 明朝" w:hAnsi="ＭＳ 明朝" w:hint="eastAsia"/>
          <w:sz w:val="48"/>
          <w:szCs w:val="48"/>
        </w:rPr>
        <w:t>名</w:t>
      </w:r>
      <w:r w:rsidR="00A77B75">
        <w:rPr>
          <w:rFonts w:ascii="ＭＳ 明朝" w:eastAsia="ＭＳ 明朝" w:hAnsi="ＭＳ 明朝" w:hint="eastAsia"/>
          <w:sz w:val="48"/>
          <w:szCs w:val="48"/>
        </w:rPr>
        <w:t>）</w:t>
      </w:r>
    </w:p>
    <w:p w:rsidR="00EA34C8" w:rsidRPr="00411D7F" w:rsidRDefault="00EA34C8">
      <w:pPr>
        <w:rPr>
          <w:rFonts w:ascii="ＭＳ 明朝" w:eastAsia="ＭＳ 明朝" w:hAnsi="ＭＳ 明朝"/>
          <w:sz w:val="24"/>
          <w:szCs w:val="24"/>
        </w:rPr>
      </w:pPr>
    </w:p>
    <w:p w:rsidR="00A77B75" w:rsidRDefault="00A77B75">
      <w:pPr>
        <w:rPr>
          <w:rFonts w:ascii="ＭＳ 明朝" w:eastAsia="ＭＳ 明朝" w:hAnsi="ＭＳ 明朝"/>
          <w:sz w:val="48"/>
          <w:szCs w:val="48"/>
        </w:rPr>
      </w:pPr>
      <w:r w:rsidRPr="00A77B75">
        <w:rPr>
          <w:rFonts w:ascii="ＭＳ 明朝" w:eastAsia="ＭＳ 明朝" w:hAnsi="ＭＳ 明朝" w:hint="eastAsia"/>
          <w:sz w:val="48"/>
          <w:szCs w:val="48"/>
        </w:rPr>
        <w:t>○○</w:t>
      </w:r>
      <w:r w:rsidRPr="00467DAC">
        <w:rPr>
          <w:rFonts w:ascii="ＭＳ 明朝" w:eastAsia="ＭＳ 明朝" w:hAnsi="ＭＳ 明朝" w:hint="eastAsia"/>
          <w:color w:val="FF0000"/>
          <w:sz w:val="32"/>
          <w:szCs w:val="32"/>
        </w:rPr>
        <w:t>（</w:t>
      </w:r>
      <w:r w:rsidRPr="00467DAC">
        <w:rPr>
          <w:rFonts w:ascii="ＭＳ 明朝" w:eastAsia="ＭＳ 明朝" w:hAnsi="ＭＳ 明朝" w:hint="eastAsia"/>
          <w:color w:val="FF0000"/>
          <w:sz w:val="32"/>
          <w:szCs w:val="32"/>
          <w:u w:val="single"/>
        </w:rPr>
        <w:t>気管挿管</w:t>
      </w:r>
      <w:r w:rsidRPr="00467DAC">
        <w:rPr>
          <w:rFonts w:ascii="ＭＳ 明朝" w:eastAsia="ＭＳ 明朝" w:hAnsi="ＭＳ 明朝" w:hint="eastAsia"/>
          <w:color w:val="FF0000"/>
          <w:sz w:val="32"/>
          <w:szCs w:val="32"/>
        </w:rPr>
        <w:t>、</w:t>
      </w:r>
      <w:r w:rsidRPr="00467DAC">
        <w:rPr>
          <w:rFonts w:ascii="ＭＳ 明朝" w:eastAsia="ＭＳ 明朝" w:hAnsi="ＭＳ 明朝" w:hint="eastAsia"/>
          <w:color w:val="FF0000"/>
          <w:sz w:val="32"/>
          <w:szCs w:val="32"/>
          <w:u w:val="single"/>
        </w:rPr>
        <w:t>ビデオ硬性挿管用喉頭鏡を用いた気管挿管</w:t>
      </w:r>
      <w:r w:rsidRPr="00467DAC">
        <w:rPr>
          <w:rFonts w:ascii="ＭＳ 明朝" w:eastAsia="ＭＳ 明朝" w:hAnsi="ＭＳ 明朝" w:hint="eastAsia"/>
          <w:color w:val="FF0000"/>
          <w:sz w:val="32"/>
          <w:szCs w:val="32"/>
        </w:rPr>
        <w:t>、）</w:t>
      </w:r>
      <w:r w:rsidR="0009319D">
        <w:rPr>
          <w:rFonts w:ascii="ＭＳ 明朝" w:eastAsia="ＭＳ 明朝" w:hAnsi="ＭＳ 明朝" w:hint="eastAsia"/>
          <w:sz w:val="48"/>
          <w:szCs w:val="48"/>
        </w:rPr>
        <w:t>に係る実習において成功症例</w:t>
      </w:r>
      <w:r w:rsidRPr="00A77B75">
        <w:rPr>
          <w:rFonts w:ascii="ＭＳ 明朝" w:eastAsia="ＭＳ 明朝" w:hAnsi="ＭＳ 明朝" w:hint="eastAsia"/>
          <w:sz w:val="48"/>
          <w:szCs w:val="48"/>
        </w:rPr>
        <w:t>を</w:t>
      </w:r>
      <w:r w:rsidR="0009319D">
        <w:rPr>
          <w:rFonts w:ascii="ＭＳ 明朝" w:eastAsia="ＭＳ 明朝" w:hAnsi="ＭＳ 明朝" w:hint="eastAsia"/>
          <w:sz w:val="48"/>
          <w:szCs w:val="48"/>
        </w:rPr>
        <w:t>〇例実施</w:t>
      </w:r>
      <w:r w:rsidR="0009319D" w:rsidRPr="00467DAC">
        <w:rPr>
          <w:rFonts w:ascii="ＭＳ 明朝" w:eastAsia="ＭＳ 明朝" w:hAnsi="ＭＳ 明朝" w:hint="eastAsia"/>
          <w:color w:val="FF0000"/>
          <w:sz w:val="32"/>
          <w:szCs w:val="32"/>
        </w:rPr>
        <w:t>（</w:t>
      </w:r>
      <w:r w:rsidR="00467DAC" w:rsidRPr="00467DAC">
        <w:rPr>
          <w:rFonts w:ascii="ＭＳ 明朝" w:eastAsia="ＭＳ 明朝" w:hAnsi="ＭＳ 明朝" w:hint="eastAsia"/>
          <w:color w:val="FF0000"/>
          <w:sz w:val="32"/>
          <w:szCs w:val="32"/>
        </w:rPr>
        <w:t>※</w:t>
      </w:r>
      <w:r w:rsidR="0009319D" w:rsidRPr="00467DAC">
        <w:rPr>
          <w:rFonts w:ascii="ＭＳ 明朝" w:eastAsia="ＭＳ 明朝" w:hAnsi="ＭＳ 明朝" w:hint="eastAsia"/>
          <w:color w:val="FF0000"/>
          <w:sz w:val="32"/>
          <w:szCs w:val="32"/>
          <w:u w:val="single"/>
        </w:rPr>
        <w:t>気管挿管</w:t>
      </w:r>
      <w:r w:rsidR="0009319D" w:rsidRPr="00467DAC">
        <w:rPr>
          <w:rFonts w:ascii="ＭＳ 明朝" w:eastAsia="ＭＳ 明朝" w:hAnsi="ＭＳ 明朝" w:hint="eastAsia"/>
          <w:color w:val="FF0000"/>
          <w:sz w:val="32"/>
          <w:szCs w:val="32"/>
        </w:rPr>
        <w:t>については３０例以上、</w:t>
      </w:r>
      <w:r w:rsidR="0009319D" w:rsidRPr="00467DAC">
        <w:rPr>
          <w:rFonts w:ascii="ＭＳ 明朝" w:eastAsia="ＭＳ 明朝" w:hAnsi="ＭＳ 明朝" w:hint="eastAsia"/>
          <w:color w:val="FF0000"/>
          <w:sz w:val="32"/>
          <w:szCs w:val="32"/>
          <w:u w:val="single"/>
        </w:rPr>
        <w:t>ビデオ硬性挿管用喉頭鏡を用いた気管挿管</w:t>
      </w:r>
      <w:r w:rsidR="0009319D" w:rsidRPr="00467DAC">
        <w:rPr>
          <w:rFonts w:ascii="ＭＳ 明朝" w:eastAsia="ＭＳ 明朝" w:hAnsi="ＭＳ 明朝" w:hint="eastAsia"/>
          <w:color w:val="FF0000"/>
          <w:sz w:val="32"/>
          <w:szCs w:val="32"/>
        </w:rPr>
        <w:t>については原則５例</w:t>
      </w:r>
      <w:r w:rsidR="00411D7F" w:rsidRPr="00467DAC">
        <w:rPr>
          <w:rFonts w:ascii="ＭＳ 明朝" w:eastAsia="ＭＳ 明朝" w:hAnsi="ＭＳ 明朝" w:hint="eastAsia"/>
          <w:color w:val="FF0000"/>
          <w:sz w:val="48"/>
          <w:szCs w:val="48"/>
        </w:rPr>
        <w:t>）</w:t>
      </w:r>
      <w:r w:rsidR="0009319D">
        <w:rPr>
          <w:rFonts w:ascii="ＭＳ 明朝" w:eastAsia="ＭＳ 明朝" w:hAnsi="ＭＳ 明朝" w:hint="eastAsia"/>
          <w:sz w:val="48"/>
          <w:szCs w:val="48"/>
        </w:rPr>
        <w:t>し、</w:t>
      </w:r>
      <w:r w:rsidRPr="00A77B75">
        <w:rPr>
          <w:rFonts w:ascii="ＭＳ 明朝" w:eastAsia="ＭＳ 明朝" w:hAnsi="ＭＳ 明朝" w:hint="eastAsia"/>
          <w:sz w:val="48"/>
          <w:szCs w:val="48"/>
        </w:rPr>
        <w:t>修了したことを証する</w:t>
      </w:r>
    </w:p>
    <w:p w:rsidR="00411D7F" w:rsidRDefault="00411D7F">
      <w:pPr>
        <w:rPr>
          <w:rFonts w:ascii="ＭＳ 明朝" w:eastAsia="ＭＳ 明朝" w:hAnsi="ＭＳ 明朝"/>
          <w:sz w:val="24"/>
          <w:szCs w:val="24"/>
        </w:rPr>
      </w:pPr>
    </w:p>
    <w:p w:rsidR="00A77B75" w:rsidRPr="00A77B75" w:rsidRDefault="00A77B75">
      <w:pPr>
        <w:rPr>
          <w:rFonts w:ascii="ＭＳ 明朝" w:eastAsia="ＭＳ 明朝" w:hAnsi="ＭＳ 明朝"/>
          <w:sz w:val="40"/>
          <w:szCs w:val="40"/>
        </w:rPr>
      </w:pPr>
    </w:p>
    <w:p w:rsidR="00A77B75" w:rsidRPr="00A77B75" w:rsidRDefault="00A77B75" w:rsidP="00A77B75">
      <w:pPr>
        <w:ind w:leftChars="260" w:left="546"/>
        <w:rPr>
          <w:rFonts w:ascii="ＭＳ 明朝" w:eastAsia="ＭＳ 明朝" w:hAnsi="ＭＳ 明朝"/>
          <w:sz w:val="40"/>
          <w:szCs w:val="40"/>
        </w:rPr>
      </w:pPr>
      <w:r w:rsidRPr="00A77B75">
        <w:rPr>
          <w:rFonts w:ascii="ＭＳ 明朝" w:eastAsia="ＭＳ 明朝" w:hAnsi="ＭＳ 明朝" w:hint="eastAsia"/>
          <w:sz w:val="40"/>
          <w:szCs w:val="40"/>
        </w:rPr>
        <w:t>令和〇年〇月〇日</w:t>
      </w:r>
    </w:p>
    <w:p w:rsidR="00A77B75" w:rsidRPr="00A77B75" w:rsidRDefault="00A77B75">
      <w:pPr>
        <w:rPr>
          <w:rFonts w:ascii="ＭＳ 明朝" w:eastAsia="ＭＳ 明朝" w:hAnsi="ＭＳ 明朝"/>
          <w:sz w:val="40"/>
          <w:szCs w:val="40"/>
        </w:rPr>
      </w:pPr>
    </w:p>
    <w:p w:rsidR="00A77B75" w:rsidRPr="00A77B75" w:rsidRDefault="00A77B75" w:rsidP="00A77B75">
      <w:pPr>
        <w:ind w:leftChars="680" w:left="1428"/>
        <w:rPr>
          <w:rFonts w:ascii="ＭＳ 明朝" w:eastAsia="ＭＳ 明朝" w:hAnsi="ＭＳ 明朝"/>
          <w:sz w:val="40"/>
          <w:szCs w:val="40"/>
        </w:rPr>
      </w:pPr>
      <w:r w:rsidRPr="00A77B75">
        <w:rPr>
          <w:rFonts w:ascii="ＭＳ 明朝" w:eastAsia="ＭＳ 明朝" w:hAnsi="ＭＳ 明朝" w:hint="eastAsia"/>
          <w:sz w:val="40"/>
          <w:szCs w:val="40"/>
        </w:rPr>
        <w:t>病院名</w:t>
      </w:r>
    </w:p>
    <w:p w:rsidR="00A77B75" w:rsidRDefault="00A77B75" w:rsidP="00A77B75">
      <w:pPr>
        <w:ind w:leftChars="680" w:left="1428"/>
        <w:rPr>
          <w:rFonts w:ascii="ＭＳ 明朝" w:eastAsia="ＭＳ 明朝" w:hAnsi="ＭＳ 明朝"/>
          <w:sz w:val="40"/>
          <w:szCs w:val="40"/>
        </w:rPr>
      </w:pPr>
      <w:r w:rsidRPr="00A77B75">
        <w:rPr>
          <w:rFonts w:ascii="ＭＳ 明朝" w:eastAsia="ＭＳ 明朝" w:hAnsi="ＭＳ 明朝" w:hint="eastAsia"/>
          <w:sz w:val="40"/>
          <w:szCs w:val="40"/>
        </w:rPr>
        <w:t>病院長　氏名</w:t>
      </w:r>
    </w:p>
    <w:p w:rsidR="00467DAC" w:rsidRPr="00467DAC" w:rsidRDefault="00467DAC" w:rsidP="00467DAC">
      <w:pPr>
        <w:ind w:left="284" w:hangingChars="142" w:hanging="284"/>
        <w:rPr>
          <w:rFonts w:ascii="ＭＳ 明朝" w:eastAsia="ＭＳ 明朝" w:hAnsi="ＭＳ 明朝"/>
          <w:sz w:val="20"/>
          <w:szCs w:val="20"/>
        </w:rPr>
      </w:pPr>
      <w:r w:rsidRPr="00467DAC">
        <w:rPr>
          <w:rFonts w:ascii="ＭＳ 明朝" w:eastAsia="ＭＳ 明朝" w:hAnsi="ＭＳ 明朝" w:hint="eastAsia"/>
          <w:color w:val="FF0000"/>
          <w:sz w:val="20"/>
          <w:szCs w:val="20"/>
        </w:rPr>
        <w:t>※「救急救命士の気管内チューブによる気道確保の実施のための講習及び実習要領について</w:t>
      </w:r>
      <w:r w:rsidRPr="00723F3C">
        <w:rPr>
          <w:rFonts w:ascii="ＭＳ 明朝" w:eastAsia="ＭＳ 明朝" w:hAnsi="ＭＳ 明朝" w:hint="eastAsia"/>
          <w:color w:val="FF0000"/>
          <w:sz w:val="18"/>
          <w:szCs w:val="18"/>
        </w:rPr>
        <w:t>（平成27年6月4日最終改正医政地発第0604第1号厚生労働省医政局地域医療計画課長通知）</w:t>
      </w:r>
      <w:r w:rsidRPr="00467DAC">
        <w:rPr>
          <w:rFonts w:ascii="ＭＳ 明朝" w:eastAsia="ＭＳ 明朝" w:hAnsi="ＭＳ 明朝" w:hint="eastAsia"/>
          <w:color w:val="FF0000"/>
          <w:sz w:val="20"/>
          <w:szCs w:val="20"/>
        </w:rPr>
        <w:t>」参照</w:t>
      </w:r>
    </w:p>
    <w:p w:rsidR="00411D7F" w:rsidRDefault="00411D7F" w:rsidP="00411D7F">
      <w:pPr>
        <w:rPr>
          <w:rFonts w:ascii="ＭＳ 明朝" w:eastAsia="ＭＳ 明朝" w:hAnsi="ＭＳ 明朝"/>
          <w:sz w:val="24"/>
          <w:szCs w:val="24"/>
        </w:rPr>
      </w:pPr>
      <w:r w:rsidRPr="00411D7F">
        <w:rPr>
          <w:rFonts w:ascii="ＭＳ 明朝" w:eastAsia="ＭＳ 明朝" w:hAnsi="ＭＳ 明朝" w:hint="eastAsia"/>
          <w:sz w:val="24"/>
          <w:szCs w:val="24"/>
        </w:rPr>
        <w:lastRenderedPageBreak/>
        <w:t xml:space="preserve">【例２　</w:t>
      </w:r>
      <w:r w:rsidRPr="00411D7F">
        <w:rPr>
          <w:rFonts w:ascii="ＭＳ 明朝" w:eastAsia="ＭＳ 明朝" w:hAnsi="ＭＳ 明朝" w:hint="eastAsia"/>
          <w:sz w:val="24"/>
          <w:szCs w:val="24"/>
          <w:u w:val="single"/>
        </w:rPr>
        <w:t>薬剤（エピネフリン）投与</w:t>
      </w:r>
      <w:r w:rsidRPr="00411D7F">
        <w:rPr>
          <w:rFonts w:ascii="ＭＳ 明朝" w:eastAsia="ＭＳ 明朝" w:hAnsi="ＭＳ 明朝" w:hint="eastAsia"/>
          <w:sz w:val="24"/>
          <w:szCs w:val="24"/>
        </w:rPr>
        <w:t>、</w:t>
      </w:r>
      <w:r w:rsidRPr="00411D7F">
        <w:rPr>
          <w:rFonts w:ascii="ＭＳ 明朝" w:eastAsia="ＭＳ 明朝" w:hAnsi="ＭＳ 明朝" w:hint="eastAsia"/>
          <w:sz w:val="24"/>
          <w:szCs w:val="24"/>
          <w:u w:val="single"/>
        </w:rPr>
        <w:t>心肺機能停止前の重度傷病者に対する静脈路確保及び輸液、血糖測定並びに低血糖発作症例へのブドウ糖溶液の投与</w:t>
      </w:r>
      <w:r w:rsidRPr="00411D7F">
        <w:rPr>
          <w:rFonts w:ascii="ＭＳ 明朝" w:eastAsia="ＭＳ 明朝" w:hAnsi="ＭＳ 明朝" w:hint="eastAsia"/>
          <w:sz w:val="24"/>
          <w:szCs w:val="24"/>
        </w:rPr>
        <w:t>】</w:t>
      </w:r>
    </w:p>
    <w:p w:rsidR="00724B1E" w:rsidRDefault="00724B1E" w:rsidP="00724B1E">
      <w:pPr>
        <w:ind w:leftChars="3375" w:left="7088"/>
        <w:rPr>
          <w:rFonts w:ascii="ＭＳ 明朝" w:eastAsia="ＭＳ 明朝" w:hAnsi="ＭＳ 明朝"/>
          <w:sz w:val="24"/>
          <w:szCs w:val="24"/>
        </w:rPr>
      </w:pPr>
      <w:r w:rsidRPr="00A77B75">
        <w:rPr>
          <w:rFonts w:ascii="ＭＳ 明朝" w:eastAsia="ＭＳ 明朝" w:hAnsi="ＭＳ 明朝" w:hint="eastAsia"/>
          <w:sz w:val="40"/>
          <w:szCs w:val="40"/>
        </w:rPr>
        <w:t>第〇号</w:t>
      </w:r>
    </w:p>
    <w:p w:rsidR="00724B1E" w:rsidRDefault="00724B1E" w:rsidP="00411D7F">
      <w:pPr>
        <w:rPr>
          <w:rFonts w:ascii="ＭＳ 明朝" w:eastAsia="ＭＳ 明朝" w:hAnsi="ＭＳ 明朝"/>
          <w:sz w:val="24"/>
          <w:szCs w:val="24"/>
        </w:rPr>
      </w:pPr>
    </w:p>
    <w:p w:rsidR="00724B1E" w:rsidRPr="00A77B75" w:rsidRDefault="00724B1E" w:rsidP="00724B1E">
      <w:pPr>
        <w:jc w:val="center"/>
        <w:rPr>
          <w:rFonts w:ascii="ＭＳ 明朝" w:eastAsia="ＭＳ 明朝" w:hAnsi="ＭＳ 明朝"/>
          <w:sz w:val="72"/>
          <w:szCs w:val="72"/>
        </w:rPr>
      </w:pPr>
      <w:r>
        <w:rPr>
          <w:rFonts w:ascii="ＭＳ 明朝" w:eastAsia="ＭＳ 明朝" w:hAnsi="ＭＳ 明朝" w:hint="eastAsia"/>
          <w:sz w:val="72"/>
          <w:szCs w:val="72"/>
        </w:rPr>
        <w:t>実習</w:t>
      </w:r>
      <w:r w:rsidRPr="00A77B75">
        <w:rPr>
          <w:rFonts w:ascii="ＭＳ 明朝" w:eastAsia="ＭＳ 明朝" w:hAnsi="ＭＳ 明朝" w:hint="eastAsia"/>
          <w:sz w:val="72"/>
          <w:szCs w:val="72"/>
        </w:rPr>
        <w:t>修了証</w:t>
      </w:r>
    </w:p>
    <w:p w:rsidR="00724B1E" w:rsidRPr="00A77B75" w:rsidRDefault="00724B1E" w:rsidP="00724B1E">
      <w:pPr>
        <w:rPr>
          <w:rFonts w:ascii="ＭＳ 明朝" w:eastAsia="ＭＳ 明朝" w:hAnsi="ＭＳ 明朝"/>
          <w:sz w:val="40"/>
          <w:szCs w:val="40"/>
        </w:rPr>
      </w:pPr>
    </w:p>
    <w:p w:rsidR="00724B1E" w:rsidRPr="00A77B75" w:rsidRDefault="00724B1E" w:rsidP="00724B1E">
      <w:pPr>
        <w:ind w:leftChars="1755" w:left="3685"/>
        <w:rPr>
          <w:rFonts w:ascii="ＭＳ 明朝" w:eastAsia="ＭＳ 明朝" w:hAnsi="ＭＳ 明朝"/>
          <w:sz w:val="48"/>
          <w:szCs w:val="48"/>
        </w:rPr>
      </w:pPr>
      <w:r w:rsidRPr="00A77B75">
        <w:rPr>
          <w:rFonts w:ascii="ＭＳ 明朝" w:eastAsia="ＭＳ 明朝" w:hAnsi="ＭＳ 明朝" w:hint="eastAsia"/>
          <w:sz w:val="48"/>
          <w:szCs w:val="48"/>
        </w:rPr>
        <w:t xml:space="preserve">救急救命士　</w:t>
      </w:r>
      <w:r>
        <w:rPr>
          <w:rFonts w:ascii="ＭＳ 明朝" w:eastAsia="ＭＳ 明朝" w:hAnsi="ＭＳ 明朝" w:hint="eastAsia"/>
          <w:sz w:val="48"/>
          <w:szCs w:val="48"/>
        </w:rPr>
        <w:t>（</w:t>
      </w:r>
      <w:r w:rsidRPr="00A77B75">
        <w:rPr>
          <w:rFonts w:ascii="ＭＳ 明朝" w:eastAsia="ＭＳ 明朝" w:hAnsi="ＭＳ 明朝" w:hint="eastAsia"/>
          <w:sz w:val="48"/>
          <w:szCs w:val="48"/>
        </w:rPr>
        <w:t>氏</w:t>
      </w:r>
      <w:r>
        <w:rPr>
          <w:rFonts w:ascii="ＭＳ 明朝" w:eastAsia="ＭＳ 明朝" w:hAnsi="ＭＳ 明朝" w:hint="eastAsia"/>
          <w:sz w:val="48"/>
          <w:szCs w:val="48"/>
        </w:rPr>
        <w:t xml:space="preserve">　</w:t>
      </w:r>
      <w:r w:rsidRPr="00A77B75">
        <w:rPr>
          <w:rFonts w:ascii="ＭＳ 明朝" w:eastAsia="ＭＳ 明朝" w:hAnsi="ＭＳ 明朝" w:hint="eastAsia"/>
          <w:sz w:val="48"/>
          <w:szCs w:val="48"/>
        </w:rPr>
        <w:t>名</w:t>
      </w:r>
      <w:r>
        <w:rPr>
          <w:rFonts w:ascii="ＭＳ 明朝" w:eastAsia="ＭＳ 明朝" w:hAnsi="ＭＳ 明朝" w:hint="eastAsia"/>
          <w:sz w:val="48"/>
          <w:szCs w:val="48"/>
        </w:rPr>
        <w:t>）</w:t>
      </w:r>
    </w:p>
    <w:p w:rsidR="00724B1E" w:rsidRPr="00724B1E" w:rsidRDefault="00724B1E" w:rsidP="00411D7F">
      <w:pPr>
        <w:rPr>
          <w:rFonts w:ascii="ＭＳ 明朝" w:eastAsia="ＭＳ 明朝" w:hAnsi="ＭＳ 明朝"/>
          <w:sz w:val="24"/>
          <w:szCs w:val="24"/>
        </w:rPr>
      </w:pPr>
    </w:p>
    <w:p w:rsidR="00411D7F" w:rsidRPr="00A77B75" w:rsidRDefault="00411D7F" w:rsidP="00411D7F">
      <w:pPr>
        <w:rPr>
          <w:rFonts w:ascii="ＭＳ 明朝" w:eastAsia="ＭＳ 明朝" w:hAnsi="ＭＳ 明朝"/>
          <w:sz w:val="40"/>
          <w:szCs w:val="40"/>
        </w:rPr>
      </w:pPr>
      <w:r w:rsidRPr="00A77B75">
        <w:rPr>
          <w:rFonts w:ascii="ＭＳ 明朝" w:eastAsia="ＭＳ 明朝" w:hAnsi="ＭＳ 明朝" w:hint="eastAsia"/>
          <w:sz w:val="48"/>
          <w:szCs w:val="48"/>
        </w:rPr>
        <w:t>○○</w:t>
      </w:r>
      <w:r w:rsidRPr="00601823">
        <w:rPr>
          <w:rFonts w:ascii="ＭＳ 明朝" w:eastAsia="ＭＳ 明朝" w:hAnsi="ＭＳ 明朝" w:hint="eastAsia"/>
          <w:color w:val="FF0000"/>
          <w:sz w:val="32"/>
          <w:szCs w:val="32"/>
        </w:rPr>
        <w:t>（</w:t>
      </w:r>
      <w:r w:rsidRPr="00601823">
        <w:rPr>
          <w:rFonts w:ascii="ＭＳ 明朝" w:eastAsia="ＭＳ 明朝" w:hAnsi="ＭＳ 明朝" w:hint="eastAsia"/>
          <w:color w:val="FF0000"/>
          <w:sz w:val="32"/>
          <w:szCs w:val="32"/>
          <w:u w:val="single"/>
        </w:rPr>
        <w:t>薬剤（エピネフリン）投与</w:t>
      </w:r>
      <w:r w:rsidRPr="00601823">
        <w:rPr>
          <w:rFonts w:ascii="ＭＳ 明朝" w:eastAsia="ＭＳ 明朝" w:hAnsi="ＭＳ 明朝" w:hint="eastAsia"/>
          <w:color w:val="FF0000"/>
          <w:sz w:val="32"/>
          <w:szCs w:val="32"/>
        </w:rPr>
        <w:t>、</w:t>
      </w:r>
      <w:r w:rsidRPr="00601823">
        <w:rPr>
          <w:rFonts w:ascii="ＭＳ 明朝" w:eastAsia="ＭＳ 明朝" w:hAnsi="ＭＳ 明朝" w:hint="eastAsia"/>
          <w:color w:val="FF0000"/>
          <w:sz w:val="32"/>
          <w:szCs w:val="32"/>
          <w:u w:val="single"/>
        </w:rPr>
        <w:t>心肺機能停止前の重度傷病者に対する静脈路確保及び輸液、血糖測定並びに低血糖発作症例へのブドウ糖溶液の投与</w:t>
      </w:r>
      <w:r w:rsidRPr="00601823">
        <w:rPr>
          <w:rFonts w:ascii="ＭＳ 明朝" w:eastAsia="ＭＳ 明朝" w:hAnsi="ＭＳ 明朝" w:hint="eastAsia"/>
          <w:color w:val="FF0000"/>
          <w:sz w:val="32"/>
          <w:szCs w:val="32"/>
        </w:rPr>
        <w:t>）</w:t>
      </w:r>
      <w:r>
        <w:rPr>
          <w:rFonts w:ascii="ＭＳ 明朝" w:eastAsia="ＭＳ 明朝" w:hAnsi="ＭＳ 明朝" w:hint="eastAsia"/>
          <w:sz w:val="48"/>
          <w:szCs w:val="48"/>
        </w:rPr>
        <w:t>に係る実習を</w:t>
      </w:r>
      <w:r w:rsidRPr="00A77B75">
        <w:rPr>
          <w:rFonts w:ascii="ＭＳ 明朝" w:eastAsia="ＭＳ 明朝" w:hAnsi="ＭＳ 明朝" w:hint="eastAsia"/>
          <w:sz w:val="48"/>
          <w:szCs w:val="48"/>
        </w:rPr>
        <w:t>修了したことを証する</w:t>
      </w:r>
    </w:p>
    <w:p w:rsidR="00411D7F" w:rsidRDefault="00411D7F" w:rsidP="00411D7F">
      <w:pPr>
        <w:rPr>
          <w:rFonts w:ascii="ＭＳ 明朝" w:eastAsia="ＭＳ 明朝" w:hAnsi="ＭＳ 明朝"/>
          <w:sz w:val="40"/>
          <w:szCs w:val="40"/>
        </w:rPr>
      </w:pPr>
    </w:p>
    <w:p w:rsidR="00601823" w:rsidRDefault="00601823" w:rsidP="00411D7F">
      <w:pPr>
        <w:rPr>
          <w:rFonts w:ascii="ＭＳ 明朝" w:eastAsia="ＭＳ 明朝" w:hAnsi="ＭＳ 明朝" w:hint="eastAsia"/>
          <w:sz w:val="40"/>
          <w:szCs w:val="40"/>
        </w:rPr>
      </w:pPr>
      <w:bookmarkStart w:id="0" w:name="_GoBack"/>
      <w:bookmarkEnd w:id="0"/>
    </w:p>
    <w:p w:rsidR="00724B1E" w:rsidRPr="00A77B75" w:rsidRDefault="00724B1E" w:rsidP="00724B1E">
      <w:pPr>
        <w:ind w:leftChars="260" w:left="546"/>
        <w:rPr>
          <w:rFonts w:ascii="ＭＳ 明朝" w:eastAsia="ＭＳ 明朝" w:hAnsi="ＭＳ 明朝"/>
          <w:sz w:val="40"/>
          <w:szCs w:val="40"/>
        </w:rPr>
      </w:pPr>
      <w:r w:rsidRPr="00A77B75">
        <w:rPr>
          <w:rFonts w:ascii="ＭＳ 明朝" w:eastAsia="ＭＳ 明朝" w:hAnsi="ＭＳ 明朝" w:hint="eastAsia"/>
          <w:sz w:val="40"/>
          <w:szCs w:val="40"/>
        </w:rPr>
        <w:t>令和〇年〇月〇日</w:t>
      </w:r>
    </w:p>
    <w:p w:rsidR="00724B1E" w:rsidRPr="00A77B75" w:rsidRDefault="00724B1E" w:rsidP="00724B1E">
      <w:pPr>
        <w:rPr>
          <w:rFonts w:ascii="ＭＳ 明朝" w:eastAsia="ＭＳ 明朝" w:hAnsi="ＭＳ 明朝"/>
          <w:sz w:val="40"/>
          <w:szCs w:val="40"/>
        </w:rPr>
      </w:pPr>
    </w:p>
    <w:p w:rsidR="00724B1E" w:rsidRPr="00A77B75" w:rsidRDefault="00724B1E" w:rsidP="00724B1E">
      <w:pPr>
        <w:ind w:leftChars="680" w:left="1428"/>
        <w:rPr>
          <w:rFonts w:ascii="ＭＳ 明朝" w:eastAsia="ＭＳ 明朝" w:hAnsi="ＭＳ 明朝"/>
          <w:sz w:val="40"/>
          <w:szCs w:val="40"/>
        </w:rPr>
      </w:pPr>
      <w:r w:rsidRPr="00A77B75">
        <w:rPr>
          <w:rFonts w:ascii="ＭＳ 明朝" w:eastAsia="ＭＳ 明朝" w:hAnsi="ＭＳ 明朝" w:hint="eastAsia"/>
          <w:sz w:val="40"/>
          <w:szCs w:val="40"/>
        </w:rPr>
        <w:t>病院名</w:t>
      </w:r>
    </w:p>
    <w:p w:rsidR="00724B1E" w:rsidRDefault="00724B1E" w:rsidP="00724B1E">
      <w:pPr>
        <w:ind w:leftChars="680" w:left="1428"/>
        <w:rPr>
          <w:rFonts w:ascii="ＭＳ 明朝" w:eastAsia="ＭＳ 明朝" w:hAnsi="ＭＳ 明朝"/>
          <w:sz w:val="40"/>
          <w:szCs w:val="40"/>
        </w:rPr>
      </w:pPr>
      <w:r w:rsidRPr="00A77B75">
        <w:rPr>
          <w:rFonts w:ascii="ＭＳ 明朝" w:eastAsia="ＭＳ 明朝" w:hAnsi="ＭＳ 明朝" w:hint="eastAsia"/>
          <w:sz w:val="40"/>
          <w:szCs w:val="40"/>
        </w:rPr>
        <w:t>病院長　氏名</w:t>
      </w:r>
    </w:p>
    <w:p w:rsidR="00724B1E" w:rsidRPr="00411D7F" w:rsidRDefault="00724B1E" w:rsidP="00411D7F">
      <w:pPr>
        <w:rPr>
          <w:rFonts w:ascii="ＭＳ 明朝" w:eastAsia="ＭＳ 明朝" w:hAnsi="ＭＳ 明朝"/>
          <w:sz w:val="40"/>
          <w:szCs w:val="40"/>
        </w:rPr>
      </w:pPr>
    </w:p>
    <w:sectPr w:rsidR="00724B1E" w:rsidRPr="00411D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1E2" w:rsidRDefault="00B671E2" w:rsidP="00B671E2">
      <w:r>
        <w:separator/>
      </w:r>
    </w:p>
  </w:endnote>
  <w:endnote w:type="continuationSeparator" w:id="0">
    <w:p w:rsidR="00B671E2" w:rsidRDefault="00B671E2" w:rsidP="00B67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1E2" w:rsidRDefault="00B671E2" w:rsidP="00B671E2">
      <w:r>
        <w:separator/>
      </w:r>
    </w:p>
  </w:footnote>
  <w:footnote w:type="continuationSeparator" w:id="0">
    <w:p w:rsidR="00B671E2" w:rsidRDefault="00B671E2" w:rsidP="00B67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ABA"/>
    <w:rsid w:val="0009319D"/>
    <w:rsid w:val="00411D7F"/>
    <w:rsid w:val="00467DAC"/>
    <w:rsid w:val="00601823"/>
    <w:rsid w:val="00723F3C"/>
    <w:rsid w:val="00724B1E"/>
    <w:rsid w:val="008B05D6"/>
    <w:rsid w:val="00A77B75"/>
    <w:rsid w:val="00A82ABA"/>
    <w:rsid w:val="00B671E2"/>
    <w:rsid w:val="00E675F1"/>
    <w:rsid w:val="00EA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C71B1FD"/>
  <w15:chartTrackingRefBased/>
  <w15:docId w15:val="{2C671DA0-76EF-4E88-B83B-895DAE5E8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7B75"/>
  </w:style>
  <w:style w:type="character" w:customStyle="1" w:styleId="a4">
    <w:name w:val="日付 (文字)"/>
    <w:basedOn w:val="a0"/>
    <w:link w:val="a3"/>
    <w:uiPriority w:val="99"/>
    <w:semiHidden/>
    <w:rsid w:val="00A77B75"/>
  </w:style>
  <w:style w:type="paragraph" w:styleId="a5">
    <w:name w:val="header"/>
    <w:basedOn w:val="a"/>
    <w:link w:val="a6"/>
    <w:uiPriority w:val="99"/>
    <w:unhideWhenUsed/>
    <w:rsid w:val="00B671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71E2"/>
  </w:style>
  <w:style w:type="paragraph" w:styleId="a7">
    <w:name w:val="footer"/>
    <w:basedOn w:val="a"/>
    <w:link w:val="a8"/>
    <w:uiPriority w:val="99"/>
    <w:unhideWhenUsed/>
    <w:rsid w:val="00B671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71E2"/>
  </w:style>
  <w:style w:type="paragraph" w:styleId="Web">
    <w:name w:val="Normal (Web)"/>
    <w:basedOn w:val="a"/>
    <w:uiPriority w:val="99"/>
    <w:semiHidden/>
    <w:unhideWhenUsed/>
    <w:rsid w:val="00467D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4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太</dc:creator>
  <cp:keywords/>
  <dc:description/>
  <cp:lastModifiedBy>遠藤　太</cp:lastModifiedBy>
  <cp:revision>6</cp:revision>
  <cp:lastPrinted>2023-11-17T07:10:00Z</cp:lastPrinted>
  <dcterms:created xsi:type="dcterms:W3CDTF">2023-11-16T01:51:00Z</dcterms:created>
  <dcterms:modified xsi:type="dcterms:W3CDTF">2023-11-17T07:10:00Z</dcterms:modified>
</cp:coreProperties>
</file>