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198A66A9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476BE4" w:rsidRPr="00476BE4">
              <w:rPr>
                <w:rFonts w:hAnsi="Century" w:hint="eastAsia"/>
              </w:rPr>
              <w:t>西多摩保健所長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60C1E2D" w14:textId="565F2B7A" w:rsidR="001C2FA9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ED318F2" w14:textId="77D33CFD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1;mso-wrap-distance-left:9.05pt;mso-wrap-distance-right:9.05pt;mso-position-horizontal-relative:text;mso-position-vertical-relative:text" o:allowincell="f" strokeweight=".5pt"/>
              </w:pict>
            </w:r>
            <w:r w:rsidR="001C2FA9"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6204AD71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又は助産所)再開届</w:t>
            </w:r>
          </w:p>
          <w:p w14:paraId="0CA1CF14" w14:textId="2E693894" w:rsidR="001C2FA9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休止中の病院(診療所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又は助産所)を再開したので、医療法第8条の2第2項の規定により、下記のとおり届け出ます。</w:t>
            </w:r>
          </w:p>
          <w:p w14:paraId="3691FCF8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lang w:eastAsia="zh-TW"/>
              </w:rPr>
            </w:pPr>
          </w:p>
          <w:p w14:paraId="5B97EDD3" w14:textId="781654F4" w:rsidR="001C2FA9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lang w:eastAsia="zh-TW"/>
              </w:rPr>
            </w:pPr>
            <w:r w:rsidRPr="006F4BAD">
              <w:rPr>
                <w:rFonts w:hAnsi="Century" w:hint="eastAsia"/>
                <w:lang w:eastAsia="zh-TW"/>
              </w:rPr>
              <w:t>電話番号　　　(</w:t>
            </w:r>
            <w:r w:rsidR="00082214">
              <w:rPr>
                <w:rFonts w:hAnsi="Century" w:hint="eastAsia"/>
                <w:lang w:eastAsia="zh-TW"/>
              </w:rPr>
              <w:t xml:space="preserve">　</w:t>
            </w:r>
            <w:r w:rsidRPr="006F4BAD">
              <w:rPr>
                <w:rFonts w:hAnsi="Century" w:hint="eastAsia"/>
                <w:lang w:eastAsia="zh-TW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</w:p>
        </w:tc>
        <w:tc>
          <w:tcPr>
            <w:tcW w:w="1575" w:type="dxa"/>
            <w:vAlign w:val="center"/>
          </w:tcPr>
          <w:p w14:paraId="2BADFEE6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3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082214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5934" w14:textId="77777777" w:rsidR="008D6793" w:rsidRDefault="008D6793">
      <w:r>
        <w:separator/>
      </w:r>
    </w:p>
  </w:endnote>
  <w:endnote w:type="continuationSeparator" w:id="0">
    <w:p w14:paraId="6BA581AB" w14:textId="77777777" w:rsidR="008D6793" w:rsidRDefault="008D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4881" w14:textId="77777777" w:rsidR="008D6793" w:rsidRDefault="008D6793">
      <w:r>
        <w:separator/>
      </w:r>
    </w:p>
  </w:footnote>
  <w:footnote w:type="continuationSeparator" w:id="0">
    <w:p w14:paraId="59E32A2B" w14:textId="77777777" w:rsidR="008D6793" w:rsidRDefault="008D6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82214"/>
    <w:rsid w:val="001C2FA9"/>
    <w:rsid w:val="00476BE4"/>
    <w:rsid w:val="006F4BAD"/>
    <w:rsid w:val="007F50AF"/>
    <w:rsid w:val="008D6793"/>
    <w:rsid w:val="008E6A76"/>
    <w:rsid w:val="009442A2"/>
    <w:rsid w:val="00A15DEA"/>
    <w:rsid w:val="00A32A60"/>
    <w:rsid w:val="00C0572B"/>
    <w:rsid w:val="00C17CF2"/>
    <w:rsid w:val="00D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川崎　哲也</cp:lastModifiedBy>
  <cp:revision>5</cp:revision>
  <cp:lastPrinted>2002-01-11T10:41:00Z</cp:lastPrinted>
  <dcterms:created xsi:type="dcterms:W3CDTF">2025-09-02T06:35:00Z</dcterms:created>
  <dcterms:modified xsi:type="dcterms:W3CDTF">2026-02-03T02:37:00Z</dcterms:modified>
</cp:coreProperties>
</file>