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1140B" w14:textId="62E85D65" w:rsidR="00B61244" w:rsidRPr="00CF439B" w:rsidRDefault="006C666B" w:rsidP="001B1CF9">
      <w:pPr>
        <w:tabs>
          <w:tab w:val="left" w:pos="2552"/>
        </w:tabs>
        <w:ind w:firstLineChars="150" w:firstLine="420"/>
        <w:jc w:val="center"/>
        <w:rPr>
          <w:rFonts w:ascii="ＭＳ ゴシック" w:eastAsia="ＭＳ ゴシック" w:hAnsi="ＭＳ ゴシック"/>
          <w:sz w:val="28"/>
        </w:rPr>
      </w:pPr>
      <w:r>
        <w:rPr>
          <w:rFonts w:ascii="ＭＳ ゴシック" w:eastAsia="ＭＳ ゴシック" w:hAnsi="ＭＳ ゴシック" w:hint="eastAsia"/>
          <w:sz w:val="28"/>
        </w:rPr>
        <w:t>東京都保健医療局非常勤</w:t>
      </w:r>
      <w:r w:rsidR="001B1CF9">
        <w:rPr>
          <w:rFonts w:ascii="ＭＳ ゴシック" w:eastAsia="ＭＳ ゴシック" w:hAnsi="ＭＳ ゴシック" w:hint="eastAsia"/>
          <w:sz w:val="28"/>
        </w:rPr>
        <w:t>職員</w:t>
      </w:r>
      <w:r w:rsidR="00454A54">
        <w:rPr>
          <w:rFonts w:ascii="ＭＳ ゴシック" w:eastAsia="ＭＳ ゴシック" w:hAnsi="ＭＳ ゴシック" w:hint="eastAsia"/>
          <w:sz w:val="28"/>
        </w:rPr>
        <w:t>募集要項</w:t>
      </w:r>
      <w:r>
        <w:rPr>
          <w:rFonts w:ascii="ＭＳ ゴシック" w:eastAsia="ＭＳ ゴシック" w:hAnsi="ＭＳ ゴシック" w:hint="eastAsia"/>
          <w:sz w:val="28"/>
        </w:rPr>
        <w:t>（会計年度任用職員）</w:t>
      </w:r>
    </w:p>
    <w:p w14:paraId="6BCAAF4D" w14:textId="77777777" w:rsidR="00B61244" w:rsidRPr="00CF439B" w:rsidRDefault="00B61244" w:rsidP="00B61244">
      <w:pPr>
        <w:rPr>
          <w:rFonts w:ascii="ＭＳ ゴシック" w:eastAsia="ＭＳ ゴシック" w:hAnsi="ＭＳ ゴシック"/>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4"/>
        <w:gridCol w:w="7229"/>
      </w:tblGrid>
      <w:tr w:rsidR="003D60BB" w:rsidRPr="00CF439B" w14:paraId="43D66739" w14:textId="77777777" w:rsidTr="00F37627">
        <w:trPr>
          <w:trHeight w:val="373"/>
        </w:trPr>
        <w:tc>
          <w:tcPr>
            <w:tcW w:w="2694" w:type="dxa"/>
            <w:shd w:val="clear" w:color="auto" w:fill="D9D9D9"/>
          </w:tcPr>
          <w:p w14:paraId="59B41DD9" w14:textId="77777777" w:rsidR="003D60BB" w:rsidRPr="00CF439B" w:rsidRDefault="003D60BB" w:rsidP="00CF439B">
            <w:pPr>
              <w:jc w:val="center"/>
              <w:rPr>
                <w:rFonts w:ascii="ＭＳ ゴシック" w:eastAsia="ＭＳ ゴシック" w:hAnsi="ＭＳ ゴシック"/>
              </w:rPr>
            </w:pPr>
            <w:r w:rsidRPr="00CF439B">
              <w:rPr>
                <w:rFonts w:ascii="ＭＳ ゴシック" w:eastAsia="ＭＳ ゴシック" w:hAnsi="ＭＳ ゴシック" w:hint="eastAsia"/>
              </w:rPr>
              <w:t>項</w:t>
            </w:r>
            <w:r w:rsidR="00CF439B">
              <w:rPr>
                <w:rFonts w:ascii="ＭＳ ゴシック" w:eastAsia="ＭＳ ゴシック" w:hAnsi="ＭＳ ゴシック" w:hint="eastAsia"/>
              </w:rPr>
              <w:t xml:space="preserve">　</w:t>
            </w:r>
            <w:r w:rsidR="00CA1880">
              <w:rPr>
                <w:rFonts w:ascii="ＭＳ ゴシック" w:eastAsia="ＭＳ ゴシック" w:hAnsi="ＭＳ ゴシック" w:hint="eastAsia"/>
              </w:rPr>
              <w:t xml:space="preserve">　</w:t>
            </w:r>
            <w:r w:rsidRPr="00CF439B">
              <w:rPr>
                <w:rFonts w:ascii="ＭＳ ゴシック" w:eastAsia="ＭＳ ゴシック" w:hAnsi="ＭＳ ゴシック" w:hint="eastAsia"/>
              </w:rPr>
              <w:t>目</w:t>
            </w:r>
          </w:p>
        </w:tc>
        <w:tc>
          <w:tcPr>
            <w:tcW w:w="7229" w:type="dxa"/>
            <w:shd w:val="clear" w:color="auto" w:fill="D9D9D9"/>
          </w:tcPr>
          <w:p w14:paraId="6DE9F7DA" w14:textId="77777777" w:rsidR="003D60BB" w:rsidRPr="00CF439B" w:rsidRDefault="00CF439B" w:rsidP="00CF439B">
            <w:pPr>
              <w:jc w:val="center"/>
              <w:rPr>
                <w:rFonts w:ascii="ＭＳ ゴシック" w:eastAsia="ＭＳ ゴシック" w:hAnsi="ＭＳ ゴシック"/>
              </w:rPr>
            </w:pPr>
            <w:r w:rsidRPr="00CF439B">
              <w:rPr>
                <w:rFonts w:ascii="ＭＳ ゴシック" w:eastAsia="ＭＳ ゴシック" w:hAnsi="ＭＳ ゴシック" w:hint="eastAsia"/>
              </w:rPr>
              <w:t>内</w:t>
            </w:r>
            <w:r>
              <w:rPr>
                <w:rFonts w:ascii="ＭＳ ゴシック" w:eastAsia="ＭＳ ゴシック" w:hAnsi="ＭＳ ゴシック" w:hint="eastAsia"/>
              </w:rPr>
              <w:t xml:space="preserve">　　　</w:t>
            </w:r>
            <w:r w:rsidRPr="00CF439B">
              <w:rPr>
                <w:rFonts w:ascii="ＭＳ ゴシック" w:eastAsia="ＭＳ ゴシック" w:hAnsi="ＭＳ ゴシック" w:hint="eastAsia"/>
              </w:rPr>
              <w:t>容</w:t>
            </w:r>
          </w:p>
        </w:tc>
      </w:tr>
      <w:tr w:rsidR="00036632" w:rsidRPr="00072E60" w14:paraId="5843319A" w14:textId="77777777" w:rsidTr="00F37627">
        <w:trPr>
          <w:trHeight w:val="373"/>
        </w:trPr>
        <w:tc>
          <w:tcPr>
            <w:tcW w:w="2694" w:type="dxa"/>
            <w:vAlign w:val="center"/>
          </w:tcPr>
          <w:p w14:paraId="1342C775" w14:textId="77777777" w:rsidR="00036632" w:rsidRPr="00072E60" w:rsidRDefault="00036632" w:rsidP="00A852EF">
            <w:pPr>
              <w:rPr>
                <w:rFonts w:ascii="ＭＳ 明朝" w:hAnsi="ＭＳ 明朝"/>
              </w:rPr>
            </w:pPr>
            <w:r w:rsidRPr="00072E60">
              <w:rPr>
                <w:rFonts w:ascii="ＭＳ 明朝" w:hAnsi="ＭＳ 明朝" w:hint="eastAsia"/>
              </w:rPr>
              <w:t>職</w:t>
            </w:r>
            <w:r w:rsidR="004E3FA4">
              <w:rPr>
                <w:rFonts w:ascii="ＭＳ 明朝" w:hAnsi="ＭＳ 明朝" w:hint="eastAsia"/>
              </w:rPr>
              <w:t>名</w:t>
            </w:r>
          </w:p>
        </w:tc>
        <w:tc>
          <w:tcPr>
            <w:tcW w:w="7229" w:type="dxa"/>
            <w:vAlign w:val="center"/>
          </w:tcPr>
          <w:p w14:paraId="03EA8D81" w14:textId="43F1C7EA" w:rsidR="00036632" w:rsidRPr="00072E60" w:rsidRDefault="00300C5D" w:rsidP="000D0AF7">
            <w:pPr>
              <w:rPr>
                <w:rFonts w:ascii="ＭＳ 明朝" w:hAnsi="ＭＳ 明朝"/>
              </w:rPr>
            </w:pPr>
            <w:r w:rsidRPr="00300C5D">
              <w:rPr>
                <w:rFonts w:ascii="ＭＳ 明朝" w:hAnsi="ＭＳ 明朝" w:hint="eastAsia"/>
              </w:rPr>
              <w:t>医療施設体制確保事務専門員</w:t>
            </w:r>
          </w:p>
        </w:tc>
      </w:tr>
      <w:tr w:rsidR="008D2BF2" w:rsidRPr="00072E60" w14:paraId="54A4AFB8" w14:textId="77777777" w:rsidTr="00F37627">
        <w:trPr>
          <w:trHeight w:val="373"/>
        </w:trPr>
        <w:tc>
          <w:tcPr>
            <w:tcW w:w="2694" w:type="dxa"/>
            <w:vAlign w:val="center"/>
          </w:tcPr>
          <w:p w14:paraId="24D2D370" w14:textId="77777777" w:rsidR="008D2BF2" w:rsidRPr="000E3C6E" w:rsidRDefault="008D2BF2" w:rsidP="002E77EF">
            <w:pPr>
              <w:rPr>
                <w:rFonts w:ascii="ＭＳ 明朝" w:hAnsi="ＭＳ 明朝"/>
              </w:rPr>
            </w:pPr>
            <w:r>
              <w:rPr>
                <w:rFonts w:ascii="ＭＳ 明朝" w:hAnsi="ＭＳ 明朝" w:hint="eastAsia"/>
              </w:rPr>
              <w:t>任用根拠</w:t>
            </w:r>
          </w:p>
        </w:tc>
        <w:tc>
          <w:tcPr>
            <w:tcW w:w="7229" w:type="dxa"/>
          </w:tcPr>
          <w:p w14:paraId="47063825" w14:textId="5359A15C" w:rsidR="008D2BF2" w:rsidRPr="000E3C6E" w:rsidRDefault="008D2BF2" w:rsidP="002E77EF">
            <w:pPr>
              <w:rPr>
                <w:rFonts w:ascii="ＭＳ 明朝" w:hAnsi="ＭＳ 明朝"/>
              </w:rPr>
            </w:pPr>
            <w:r>
              <w:rPr>
                <w:rFonts w:ascii="ＭＳ 明朝" w:hAnsi="ＭＳ 明朝" w:hint="eastAsia"/>
              </w:rPr>
              <w:t>地方公務員法第22条の２第</w:t>
            </w:r>
            <w:r w:rsidR="0002538A">
              <w:rPr>
                <w:rFonts w:ascii="ＭＳ 明朝" w:hAnsi="ＭＳ 明朝" w:hint="eastAsia"/>
              </w:rPr>
              <w:t>１</w:t>
            </w:r>
            <w:r>
              <w:rPr>
                <w:rFonts w:ascii="ＭＳ 明朝" w:hAnsi="ＭＳ 明朝" w:hint="eastAsia"/>
              </w:rPr>
              <w:t>項第１号</w:t>
            </w:r>
            <w:r w:rsidR="00BF5E41">
              <w:rPr>
                <w:rFonts w:ascii="ＭＳ 明朝" w:hAnsi="ＭＳ 明朝" w:hint="eastAsia"/>
              </w:rPr>
              <w:t>に基づく会計年度任用職員</w:t>
            </w:r>
          </w:p>
        </w:tc>
      </w:tr>
      <w:tr w:rsidR="00036632" w:rsidRPr="00072E60" w14:paraId="7382C298" w14:textId="77777777" w:rsidTr="00F37627">
        <w:trPr>
          <w:trHeight w:val="373"/>
        </w:trPr>
        <w:tc>
          <w:tcPr>
            <w:tcW w:w="2694" w:type="dxa"/>
            <w:vAlign w:val="center"/>
          </w:tcPr>
          <w:p w14:paraId="4CF5FC3C" w14:textId="77777777" w:rsidR="00036632" w:rsidRPr="00072E60" w:rsidRDefault="00036632" w:rsidP="00A852EF">
            <w:pPr>
              <w:rPr>
                <w:rFonts w:ascii="ＭＳ 明朝" w:hAnsi="ＭＳ 明朝"/>
              </w:rPr>
            </w:pPr>
            <w:r w:rsidRPr="00072E60">
              <w:rPr>
                <w:rFonts w:ascii="ＭＳ 明朝" w:hAnsi="ＭＳ 明朝" w:hint="eastAsia"/>
              </w:rPr>
              <w:t>任用期間</w:t>
            </w:r>
          </w:p>
        </w:tc>
        <w:tc>
          <w:tcPr>
            <w:tcW w:w="7229" w:type="dxa"/>
          </w:tcPr>
          <w:p w14:paraId="13DA7433" w14:textId="2FF4A650" w:rsidR="00036632" w:rsidRPr="00072E60" w:rsidRDefault="00732AB4" w:rsidP="00732AB4">
            <w:pPr>
              <w:rPr>
                <w:rFonts w:ascii="ＭＳ 明朝" w:hAnsi="ＭＳ 明朝"/>
              </w:rPr>
            </w:pPr>
            <w:r>
              <w:rPr>
                <w:rFonts w:ascii="ＭＳ 明朝" w:hAnsi="ＭＳ 明朝" w:hint="eastAsia"/>
              </w:rPr>
              <w:t>令和</w:t>
            </w:r>
            <w:r w:rsidR="00BF5E41">
              <w:rPr>
                <w:rFonts w:ascii="ＭＳ 明朝" w:hAnsi="ＭＳ 明朝" w:hint="eastAsia"/>
              </w:rPr>
              <w:t>７</w:t>
            </w:r>
            <w:r>
              <w:rPr>
                <w:rFonts w:ascii="ＭＳ 明朝" w:hAnsi="ＭＳ 明朝" w:hint="eastAsia"/>
              </w:rPr>
              <w:t>年４月１</w:t>
            </w:r>
            <w:r w:rsidR="00036632" w:rsidRPr="00072E60">
              <w:rPr>
                <w:rFonts w:ascii="ＭＳ 明朝" w:hAnsi="ＭＳ 明朝" w:hint="eastAsia"/>
              </w:rPr>
              <w:t>日から</w:t>
            </w:r>
            <w:r w:rsidR="00F24B26">
              <w:rPr>
                <w:rFonts w:ascii="ＭＳ 明朝" w:hAnsi="ＭＳ 明朝" w:hint="eastAsia"/>
              </w:rPr>
              <w:t>令和</w:t>
            </w:r>
            <w:r w:rsidR="00BF5E41">
              <w:rPr>
                <w:rFonts w:ascii="ＭＳ 明朝" w:hAnsi="ＭＳ 明朝" w:hint="eastAsia"/>
              </w:rPr>
              <w:t>８</w:t>
            </w:r>
            <w:r>
              <w:rPr>
                <w:rFonts w:ascii="ＭＳ 明朝" w:hAnsi="ＭＳ 明朝" w:hint="eastAsia"/>
              </w:rPr>
              <w:t>年３月３１</w:t>
            </w:r>
            <w:r w:rsidR="00036632" w:rsidRPr="00072E60">
              <w:rPr>
                <w:rFonts w:ascii="ＭＳ 明朝" w:hAnsi="ＭＳ 明朝" w:hint="eastAsia"/>
              </w:rPr>
              <w:t>日まで</w:t>
            </w:r>
          </w:p>
          <w:p w14:paraId="3EA8794E" w14:textId="1673CC5A" w:rsidR="00036632" w:rsidRDefault="00036632" w:rsidP="00BF5E41">
            <w:pPr>
              <w:ind w:left="420" w:hangingChars="200" w:hanging="420"/>
              <w:rPr>
                <w:rFonts w:ascii="ＭＳ 明朝" w:hAnsi="ＭＳ 明朝"/>
              </w:rPr>
            </w:pPr>
            <w:r w:rsidRPr="00072E60">
              <w:rPr>
                <w:rFonts w:ascii="ＭＳ 明朝" w:hAnsi="ＭＳ 明朝" w:hint="eastAsia"/>
              </w:rPr>
              <w:t>※</w:t>
            </w:r>
            <w:r w:rsidR="00BF5E41">
              <w:rPr>
                <w:rFonts w:ascii="ＭＳ 明朝" w:hAnsi="ＭＳ 明朝" w:hint="eastAsia"/>
              </w:rPr>
              <w:t>１</w:t>
            </w:r>
            <w:r w:rsidRPr="00072E60">
              <w:rPr>
                <w:rFonts w:ascii="ＭＳ 明朝" w:hAnsi="ＭＳ 明朝" w:hint="eastAsia"/>
              </w:rPr>
              <w:t xml:space="preserve">　任用期間満了後に</w:t>
            </w:r>
            <w:r>
              <w:rPr>
                <w:rFonts w:ascii="ＭＳ 明朝" w:hAnsi="ＭＳ 明朝" w:hint="eastAsia"/>
              </w:rPr>
              <w:t>同一の職務内容の職</w:t>
            </w:r>
            <w:r w:rsidRPr="00072E60">
              <w:rPr>
                <w:rFonts w:ascii="ＭＳ 明朝" w:hAnsi="ＭＳ 明朝" w:hint="eastAsia"/>
              </w:rPr>
              <w:t>が設置される場合で、かつ能力実証の結果が良好である場合は、</w:t>
            </w:r>
            <w:r w:rsidR="008D2BF2">
              <w:rPr>
                <w:rFonts w:ascii="ＭＳ 明朝" w:hAnsi="ＭＳ 明朝" w:hint="eastAsia"/>
              </w:rPr>
              <w:t>４回を上限として</w:t>
            </w:r>
            <w:r w:rsidRPr="00072E60">
              <w:rPr>
                <w:rFonts w:ascii="ＭＳ 明朝" w:hAnsi="ＭＳ 明朝" w:hint="eastAsia"/>
              </w:rPr>
              <w:t>公募によらず再度任用される可能性があります。</w:t>
            </w:r>
          </w:p>
          <w:p w14:paraId="52DE9F32" w14:textId="77777777" w:rsidR="00036632" w:rsidRDefault="00036632" w:rsidP="00BF5E41">
            <w:pPr>
              <w:ind w:leftChars="200" w:left="420" w:firstLineChars="100" w:firstLine="210"/>
              <w:rPr>
                <w:rFonts w:ascii="ＭＳ 明朝" w:hAnsi="ＭＳ 明朝"/>
              </w:rPr>
            </w:pPr>
            <w:r>
              <w:rPr>
                <w:rFonts w:ascii="ＭＳ 明朝" w:hAnsi="ＭＳ 明朝" w:hint="eastAsia"/>
              </w:rPr>
              <w:t>なお、</w:t>
            </w:r>
            <w:r w:rsidRPr="00BF5E41">
              <w:rPr>
                <w:rFonts w:ascii="ＭＳ 明朝" w:hAnsi="ＭＳ 明朝" w:hint="eastAsia"/>
                <w:u w:val="single"/>
              </w:rPr>
              <w:t>期間を定めた任用であり、</w:t>
            </w:r>
            <w:r w:rsidR="000A3BB6" w:rsidRPr="00BF5E41">
              <w:rPr>
                <w:rFonts w:ascii="ＭＳ 明朝" w:hAnsi="ＭＳ 明朝" w:hint="eastAsia"/>
                <w:u w:val="single"/>
              </w:rPr>
              <w:t>令和</w:t>
            </w:r>
            <w:r w:rsidR="00BF5E41" w:rsidRPr="00BF5E41">
              <w:rPr>
                <w:rFonts w:ascii="ＭＳ 明朝" w:hAnsi="ＭＳ 明朝" w:hint="eastAsia"/>
                <w:u w:val="single"/>
              </w:rPr>
              <w:t>８</w:t>
            </w:r>
            <w:r w:rsidR="00732AB4" w:rsidRPr="00BF5E41">
              <w:rPr>
                <w:rFonts w:ascii="ＭＳ 明朝" w:hAnsi="ＭＳ 明朝" w:hint="eastAsia"/>
                <w:u w:val="single"/>
              </w:rPr>
              <w:t>年４月１</w:t>
            </w:r>
            <w:r w:rsidRPr="00BF5E41">
              <w:rPr>
                <w:rFonts w:ascii="ＭＳ 明朝" w:hAnsi="ＭＳ 明朝" w:hint="eastAsia"/>
                <w:u w:val="single"/>
              </w:rPr>
              <w:t>日以降の任用を保障するものではありません。</w:t>
            </w:r>
          </w:p>
          <w:p w14:paraId="604288B0" w14:textId="18E5B3EB" w:rsidR="00BF5E41" w:rsidRPr="00BF5E41" w:rsidRDefault="00BF5E41" w:rsidP="00BF5E41">
            <w:pPr>
              <w:ind w:left="420" w:hangingChars="200" w:hanging="420"/>
              <w:rPr>
                <w:rFonts w:ascii="ＭＳ 明朝" w:hAnsi="ＭＳ 明朝"/>
              </w:rPr>
            </w:pPr>
            <w:r>
              <w:rPr>
                <w:rFonts w:ascii="ＭＳ 明朝" w:hAnsi="ＭＳ 明朝" w:hint="eastAsia"/>
              </w:rPr>
              <w:t>※２　任用後１か月は</w:t>
            </w:r>
            <w:r w:rsidRPr="00BF5E41">
              <w:rPr>
                <w:rFonts w:ascii="ＭＳ 明朝" w:hAnsi="ＭＳ 明朝" w:hint="eastAsia"/>
              </w:rPr>
              <w:t>条件付採用期間となります。ただし、任用後１か月間の勤務日数が15日に満たない場合は、その日数が15日に達するまで条件付採用の期間を延長します。</w:t>
            </w:r>
          </w:p>
        </w:tc>
      </w:tr>
      <w:tr w:rsidR="00036632" w:rsidRPr="00072E60" w14:paraId="18A4CEA8" w14:textId="77777777" w:rsidTr="00F37627">
        <w:trPr>
          <w:trHeight w:val="755"/>
        </w:trPr>
        <w:tc>
          <w:tcPr>
            <w:tcW w:w="2694" w:type="dxa"/>
            <w:vAlign w:val="center"/>
          </w:tcPr>
          <w:p w14:paraId="7A702851" w14:textId="77777777" w:rsidR="00036632" w:rsidRPr="00072E60" w:rsidRDefault="00036632" w:rsidP="00A852EF">
            <w:pPr>
              <w:rPr>
                <w:rFonts w:ascii="ＭＳ 明朝" w:hAnsi="ＭＳ 明朝"/>
              </w:rPr>
            </w:pPr>
            <w:r w:rsidRPr="00072E60">
              <w:rPr>
                <w:rFonts w:ascii="ＭＳ 明朝" w:hAnsi="ＭＳ 明朝" w:hint="eastAsia"/>
              </w:rPr>
              <w:t>勤務職場</w:t>
            </w:r>
          </w:p>
        </w:tc>
        <w:tc>
          <w:tcPr>
            <w:tcW w:w="7229" w:type="dxa"/>
          </w:tcPr>
          <w:p w14:paraId="3BC7A93B" w14:textId="77777777" w:rsidR="00732AB4" w:rsidRPr="000E3C6E" w:rsidRDefault="00FE66C9" w:rsidP="00732AB4">
            <w:pPr>
              <w:rPr>
                <w:rFonts w:ascii="ＭＳ 明朝" w:hAnsi="ＭＳ 明朝"/>
              </w:rPr>
            </w:pPr>
            <w:r>
              <w:rPr>
                <w:rFonts w:ascii="ＭＳ 明朝" w:hAnsi="ＭＳ 明朝" w:hint="eastAsia"/>
              </w:rPr>
              <w:t>保健医療局</w:t>
            </w:r>
            <w:r w:rsidR="00732AB4">
              <w:rPr>
                <w:rFonts w:ascii="ＭＳ 明朝" w:hAnsi="ＭＳ 明朝" w:hint="eastAsia"/>
              </w:rPr>
              <w:t>医療政策部救急災害医療</w:t>
            </w:r>
            <w:r w:rsidR="00732AB4" w:rsidRPr="000E3C6E">
              <w:rPr>
                <w:rFonts w:ascii="ＭＳ 明朝" w:hAnsi="ＭＳ 明朝" w:hint="eastAsia"/>
              </w:rPr>
              <w:t>課</w:t>
            </w:r>
          </w:p>
          <w:p w14:paraId="75B4155F" w14:textId="1E870604" w:rsidR="00036632" w:rsidRPr="00625762" w:rsidRDefault="00732AB4" w:rsidP="00C37696">
            <w:pPr>
              <w:rPr>
                <w:rFonts w:ascii="ＭＳ 明朝" w:hAnsi="ＭＳ 明朝"/>
              </w:rPr>
            </w:pPr>
            <w:r>
              <w:rPr>
                <w:rFonts w:ascii="ＭＳ 明朝" w:hAnsi="ＭＳ 明朝" w:hint="eastAsia"/>
              </w:rPr>
              <w:t>（東京都新宿区西新宿二丁目８番１号　都庁第一本庁舎２８階</w:t>
            </w:r>
            <w:r w:rsidR="00D0178F">
              <w:rPr>
                <w:rFonts w:ascii="ＭＳ 明朝" w:hAnsi="ＭＳ 明朝" w:hint="eastAsia"/>
              </w:rPr>
              <w:t>南側</w:t>
            </w:r>
            <w:r w:rsidRPr="000E3C6E">
              <w:rPr>
                <w:rFonts w:ascii="ＭＳ 明朝" w:hAnsi="ＭＳ 明朝" w:hint="eastAsia"/>
              </w:rPr>
              <w:t>）</w:t>
            </w:r>
          </w:p>
        </w:tc>
      </w:tr>
      <w:tr w:rsidR="00036632" w:rsidRPr="00072E60" w14:paraId="20D17957" w14:textId="77777777" w:rsidTr="00F37627">
        <w:trPr>
          <w:trHeight w:val="367"/>
        </w:trPr>
        <w:tc>
          <w:tcPr>
            <w:tcW w:w="2694" w:type="dxa"/>
            <w:vAlign w:val="center"/>
          </w:tcPr>
          <w:p w14:paraId="0598C14D" w14:textId="77777777" w:rsidR="00036632" w:rsidRPr="00072E60" w:rsidRDefault="00036632" w:rsidP="00A852EF">
            <w:pPr>
              <w:rPr>
                <w:rFonts w:ascii="ＭＳ 明朝" w:hAnsi="ＭＳ 明朝"/>
              </w:rPr>
            </w:pPr>
            <w:r w:rsidRPr="00072E60">
              <w:rPr>
                <w:rFonts w:ascii="ＭＳ 明朝" w:hAnsi="ＭＳ 明朝" w:hint="eastAsia"/>
              </w:rPr>
              <w:t>職務内容</w:t>
            </w:r>
          </w:p>
        </w:tc>
        <w:tc>
          <w:tcPr>
            <w:tcW w:w="7229" w:type="dxa"/>
            <w:vAlign w:val="center"/>
          </w:tcPr>
          <w:p w14:paraId="36136333" w14:textId="635503C6" w:rsidR="00386B62" w:rsidRPr="00C60A68" w:rsidRDefault="00732AB4" w:rsidP="00732AB4">
            <w:pPr>
              <w:rPr>
                <w:rFonts w:ascii="ＭＳ 明朝" w:hAnsi="ＭＳ 明朝"/>
              </w:rPr>
            </w:pPr>
            <w:r>
              <w:rPr>
                <w:rFonts w:ascii="ＭＳ 明朝" w:hAnsi="ＭＳ 明朝" w:hint="eastAsia"/>
              </w:rPr>
              <w:t>医療施設</w:t>
            </w:r>
            <w:r w:rsidR="00300C5D">
              <w:rPr>
                <w:rFonts w:ascii="ＭＳ 明朝" w:hAnsi="ＭＳ 明朝" w:hint="eastAsia"/>
              </w:rPr>
              <w:t>自家発電設備整備事業</w:t>
            </w:r>
            <w:r>
              <w:rPr>
                <w:rFonts w:ascii="ＭＳ 明朝" w:hAnsi="ＭＳ 明朝" w:hint="eastAsia"/>
              </w:rPr>
              <w:t>に係る補助金業務・実施状況調査、</w:t>
            </w:r>
            <w:r w:rsidR="006C666B">
              <w:rPr>
                <w:rFonts w:ascii="ＭＳ 明朝" w:hAnsi="ＭＳ 明朝" w:hint="eastAsia"/>
              </w:rPr>
              <w:t>その他の災害医療に係る補助金・調査業務、</w:t>
            </w:r>
            <w:r>
              <w:rPr>
                <w:rFonts w:ascii="ＭＳ 明朝" w:hAnsi="ＭＳ 明朝" w:hint="eastAsia"/>
              </w:rPr>
              <w:t>資料の作成、整理等</w:t>
            </w:r>
          </w:p>
        </w:tc>
      </w:tr>
      <w:tr w:rsidR="00732AB4" w:rsidRPr="00A874FB" w14:paraId="5B0EF05F" w14:textId="77777777" w:rsidTr="00F37627">
        <w:trPr>
          <w:trHeight w:val="367"/>
        </w:trPr>
        <w:tc>
          <w:tcPr>
            <w:tcW w:w="2694" w:type="dxa"/>
            <w:vAlign w:val="center"/>
          </w:tcPr>
          <w:p w14:paraId="1F28C1F8" w14:textId="77777777" w:rsidR="00732AB4" w:rsidRPr="00C60A68" w:rsidRDefault="00732AB4" w:rsidP="00732AB4">
            <w:pPr>
              <w:rPr>
                <w:rFonts w:ascii="ＭＳ 明朝" w:hAnsi="ＭＳ 明朝"/>
                <w:sz w:val="19"/>
                <w:szCs w:val="19"/>
              </w:rPr>
            </w:pPr>
            <w:r w:rsidRPr="00C60A68">
              <w:rPr>
                <w:rFonts w:ascii="ＭＳ 明朝" w:hAnsi="ＭＳ 明朝" w:hint="eastAsia"/>
                <w:sz w:val="19"/>
                <w:szCs w:val="19"/>
              </w:rPr>
              <w:t>応募資格・求められる能力</w:t>
            </w:r>
          </w:p>
        </w:tc>
        <w:tc>
          <w:tcPr>
            <w:tcW w:w="7229" w:type="dxa"/>
          </w:tcPr>
          <w:p w14:paraId="79A605E1" w14:textId="20ED1200" w:rsidR="003766FE" w:rsidRPr="00D0178F" w:rsidRDefault="00D0178F" w:rsidP="00D0178F">
            <w:pPr>
              <w:ind w:left="420" w:hangingChars="200" w:hanging="420"/>
              <w:rPr>
                <w:rFonts w:ascii="ＭＳ 明朝" w:hAnsi="ＭＳ 明朝"/>
              </w:rPr>
            </w:pPr>
            <w:r w:rsidRPr="00D0178F">
              <w:rPr>
                <w:rFonts w:ascii="ＭＳ 明朝" w:hAnsi="ＭＳ 明朝" w:hint="eastAsia"/>
              </w:rPr>
              <w:t>（１</w:t>
            </w:r>
            <w:r>
              <w:rPr>
                <w:rFonts w:ascii="ＭＳ 明朝" w:hAnsi="ＭＳ 明朝" w:hint="eastAsia"/>
              </w:rPr>
              <w:t>）</w:t>
            </w:r>
            <w:r w:rsidR="003766FE" w:rsidRPr="00D0178F">
              <w:rPr>
                <w:rFonts w:ascii="ＭＳ 明朝" w:hAnsi="ＭＳ 明朝" w:hint="eastAsia"/>
              </w:rPr>
              <w:t>パソコン（Excel・Word等）の基本的な操作能力を有し、データ入力・図表作成等の資料整理が支障なく行え、これらを使用した業務経験があること。</w:t>
            </w:r>
          </w:p>
          <w:p w14:paraId="713C912E" w14:textId="3772E2AC" w:rsidR="003766FE" w:rsidRPr="003766FE" w:rsidRDefault="00D0178F" w:rsidP="00D0178F">
            <w:pPr>
              <w:ind w:left="420" w:hangingChars="200" w:hanging="420"/>
              <w:rPr>
                <w:rFonts w:ascii="ＭＳ 明朝" w:hAnsi="ＭＳ 明朝"/>
              </w:rPr>
            </w:pPr>
            <w:r>
              <w:rPr>
                <w:rFonts w:ascii="ＭＳ 明朝" w:hAnsi="ＭＳ 明朝" w:hint="eastAsia"/>
              </w:rPr>
              <w:t>（２）</w:t>
            </w:r>
            <w:r w:rsidR="003766FE" w:rsidRPr="003766FE">
              <w:rPr>
                <w:rFonts w:ascii="ＭＳ 明朝" w:hAnsi="ＭＳ 明朝" w:hint="eastAsia"/>
              </w:rPr>
              <w:t>窓口や電話対応において、丁寧・誠実な接遇かつ正確な対応を行うことができること。</w:t>
            </w:r>
          </w:p>
          <w:p w14:paraId="3B9A8913" w14:textId="5D6CC0E1" w:rsidR="003766FE" w:rsidRPr="003766FE" w:rsidRDefault="00D0178F" w:rsidP="00D0178F">
            <w:pPr>
              <w:ind w:left="420" w:hangingChars="200" w:hanging="420"/>
              <w:rPr>
                <w:rFonts w:ascii="ＭＳ 明朝" w:hAnsi="ＭＳ 明朝"/>
              </w:rPr>
            </w:pPr>
            <w:r>
              <w:rPr>
                <w:rFonts w:ascii="ＭＳ 明朝" w:hAnsi="ＭＳ 明朝" w:hint="eastAsia"/>
              </w:rPr>
              <w:t>（３）</w:t>
            </w:r>
            <w:r w:rsidR="003766FE" w:rsidRPr="003766FE">
              <w:rPr>
                <w:rFonts w:ascii="ＭＳ 明朝" w:hAnsi="ＭＳ 明朝" w:hint="eastAsia"/>
              </w:rPr>
              <w:t>関係機関等との連絡調整や対外的な交渉・折衝において、円滑なコミュニケーションが行えること。</w:t>
            </w:r>
          </w:p>
          <w:p w14:paraId="79D5F625" w14:textId="3F9C0BD3" w:rsidR="00732AB4" w:rsidRDefault="00D0178F" w:rsidP="00D0178F">
            <w:pPr>
              <w:ind w:left="420" w:hangingChars="200" w:hanging="420"/>
              <w:rPr>
                <w:rFonts w:ascii="ＭＳ 明朝" w:hAnsi="ＭＳ 明朝"/>
              </w:rPr>
            </w:pPr>
            <w:r>
              <w:rPr>
                <w:rFonts w:ascii="ＭＳ 明朝" w:hAnsi="ＭＳ 明朝" w:hint="eastAsia"/>
              </w:rPr>
              <w:t>（４）</w:t>
            </w:r>
            <w:r w:rsidR="003766FE" w:rsidRPr="003766FE">
              <w:rPr>
                <w:rFonts w:ascii="ＭＳ 明朝" w:hAnsi="ＭＳ 明朝" w:hint="eastAsia"/>
              </w:rPr>
              <w:t>心身ともに健康で、東京都の医療施策などの仕事に関心があり、前向きに取り組む意欲を有するとともに、年間を通じて職務を全うできること。</w:t>
            </w:r>
          </w:p>
          <w:p w14:paraId="32895F04" w14:textId="646C9964" w:rsidR="00BF5E41" w:rsidRPr="002A1461" w:rsidRDefault="00D0178F" w:rsidP="00BF5E41">
            <w:pPr>
              <w:ind w:left="210" w:hangingChars="100" w:hanging="210"/>
              <w:rPr>
                <w:rFonts w:ascii="ＭＳ 明朝" w:hAnsi="ＭＳ 明朝"/>
              </w:rPr>
            </w:pPr>
            <w:r>
              <w:rPr>
                <w:rFonts w:ascii="ＭＳ 明朝" w:hAnsi="ＭＳ 明朝" w:hint="eastAsia"/>
              </w:rPr>
              <w:t>（５）</w:t>
            </w:r>
            <w:r w:rsidR="00BF5E41">
              <w:rPr>
                <w:rFonts w:ascii="ＭＳ 明朝" w:hAnsi="ＭＳ 明朝" w:hint="eastAsia"/>
              </w:rPr>
              <w:t>災害が発生した場合に災害対応の職務に従事できること</w:t>
            </w:r>
          </w:p>
        </w:tc>
      </w:tr>
      <w:tr w:rsidR="00732AB4" w:rsidRPr="00072E60" w14:paraId="4D26E30C" w14:textId="77777777" w:rsidTr="00F37627">
        <w:trPr>
          <w:trHeight w:val="367"/>
        </w:trPr>
        <w:tc>
          <w:tcPr>
            <w:tcW w:w="2694" w:type="dxa"/>
            <w:vAlign w:val="center"/>
          </w:tcPr>
          <w:p w14:paraId="67285722" w14:textId="77777777" w:rsidR="00732AB4" w:rsidRPr="00072E60" w:rsidRDefault="00732AB4" w:rsidP="00732AB4">
            <w:pPr>
              <w:rPr>
                <w:rFonts w:ascii="ＭＳ 明朝" w:hAnsi="ＭＳ 明朝"/>
              </w:rPr>
            </w:pPr>
            <w:r w:rsidRPr="00072E60">
              <w:rPr>
                <w:rFonts w:ascii="ＭＳ 明朝" w:hAnsi="ＭＳ 明朝" w:hint="eastAsia"/>
              </w:rPr>
              <w:t>勤務日数</w:t>
            </w:r>
          </w:p>
        </w:tc>
        <w:tc>
          <w:tcPr>
            <w:tcW w:w="7229" w:type="dxa"/>
          </w:tcPr>
          <w:p w14:paraId="11A39F67" w14:textId="453353F4" w:rsidR="00732AB4" w:rsidRPr="00732AB4" w:rsidRDefault="00732AB4" w:rsidP="00732AB4">
            <w:r>
              <w:rPr>
                <w:rFonts w:hint="eastAsia"/>
              </w:rPr>
              <w:t>月１６</w:t>
            </w:r>
            <w:r w:rsidRPr="000E3C6E">
              <w:rPr>
                <w:rFonts w:hint="eastAsia"/>
              </w:rPr>
              <w:t>日</w:t>
            </w:r>
          </w:p>
        </w:tc>
      </w:tr>
      <w:tr w:rsidR="00732AB4" w:rsidRPr="00072E60" w14:paraId="6ED529A1" w14:textId="77777777" w:rsidTr="00F37627">
        <w:trPr>
          <w:trHeight w:val="1066"/>
        </w:trPr>
        <w:tc>
          <w:tcPr>
            <w:tcW w:w="2694" w:type="dxa"/>
            <w:vAlign w:val="center"/>
          </w:tcPr>
          <w:p w14:paraId="67E118C7" w14:textId="77777777" w:rsidR="00732AB4" w:rsidRPr="00072E60" w:rsidRDefault="00732AB4" w:rsidP="00732AB4">
            <w:pPr>
              <w:rPr>
                <w:rFonts w:ascii="ＭＳ 明朝" w:hAnsi="ＭＳ 明朝"/>
              </w:rPr>
            </w:pPr>
            <w:r w:rsidRPr="00072E60">
              <w:rPr>
                <w:rFonts w:ascii="ＭＳ 明朝" w:hAnsi="ＭＳ 明朝" w:hint="eastAsia"/>
              </w:rPr>
              <w:t>勤務時間</w:t>
            </w:r>
          </w:p>
        </w:tc>
        <w:tc>
          <w:tcPr>
            <w:tcW w:w="7229" w:type="dxa"/>
          </w:tcPr>
          <w:p w14:paraId="5485F43B" w14:textId="303B7855" w:rsidR="00261881" w:rsidRDefault="007A10BC" w:rsidP="00732AB4">
            <w:pPr>
              <w:rPr>
                <w:rFonts w:ascii="ＭＳ 明朝" w:hAnsi="ＭＳ 明朝"/>
              </w:rPr>
            </w:pPr>
            <w:r>
              <w:rPr>
                <w:rFonts w:ascii="ＭＳ 明朝" w:hAnsi="ＭＳ 明朝" w:hint="eastAsia"/>
              </w:rPr>
              <w:t>原則</w:t>
            </w:r>
            <w:r w:rsidR="006C666B">
              <w:rPr>
                <w:rFonts w:ascii="ＭＳ 明朝" w:hAnsi="ＭＳ 明朝" w:hint="eastAsia"/>
              </w:rPr>
              <w:t>として、</w:t>
            </w:r>
            <w:r w:rsidR="00261881">
              <w:rPr>
                <w:rFonts w:ascii="ＭＳ 明朝" w:hAnsi="ＭＳ 明朝" w:hint="eastAsia"/>
              </w:rPr>
              <w:t>８時３０分から１７時１５分まで</w:t>
            </w:r>
            <w:r w:rsidR="006C666B">
              <w:rPr>
                <w:rFonts w:ascii="ＭＳ 明朝" w:hAnsi="ＭＳ 明朝" w:hint="eastAsia"/>
              </w:rPr>
              <w:t>又は</w:t>
            </w:r>
            <w:r w:rsidR="00261881">
              <w:rPr>
                <w:rFonts w:ascii="ＭＳ 明朝" w:hAnsi="ＭＳ 明朝" w:hint="eastAsia"/>
              </w:rPr>
              <w:t>９時００分から１７時４５分まで</w:t>
            </w:r>
          </w:p>
          <w:p w14:paraId="36476658" w14:textId="12E9EA44" w:rsidR="00261881" w:rsidRDefault="00261881" w:rsidP="00732AB4">
            <w:pPr>
              <w:rPr>
                <w:rFonts w:ascii="ＭＳ 明朝" w:hAnsi="ＭＳ 明朝"/>
              </w:rPr>
            </w:pPr>
            <w:r>
              <w:rPr>
                <w:rFonts w:ascii="ＭＳ 明朝" w:hAnsi="ＭＳ 明朝" w:hint="eastAsia"/>
              </w:rPr>
              <w:t>※</w:t>
            </w:r>
            <w:r w:rsidR="00261D34">
              <w:rPr>
                <w:rFonts w:ascii="ＭＳ 明朝" w:hAnsi="ＭＳ 明朝" w:hint="eastAsia"/>
              </w:rPr>
              <w:t xml:space="preserve">　</w:t>
            </w:r>
            <w:r>
              <w:rPr>
                <w:rFonts w:ascii="ＭＳ 明朝" w:hAnsi="ＭＳ 明朝" w:hint="eastAsia"/>
              </w:rPr>
              <w:t>本人の希望を確認したうえで、所属長が決定します。</w:t>
            </w:r>
          </w:p>
          <w:p w14:paraId="38657F4B" w14:textId="77777777" w:rsidR="00261D34" w:rsidRDefault="00261881" w:rsidP="00261D34">
            <w:pPr>
              <w:ind w:left="210" w:hangingChars="100" w:hanging="210"/>
              <w:rPr>
                <w:rFonts w:ascii="ＭＳ 明朝" w:hAnsi="ＭＳ 明朝"/>
              </w:rPr>
            </w:pPr>
            <w:r>
              <w:rPr>
                <w:rFonts w:ascii="ＭＳ 明朝" w:hAnsi="ＭＳ 明朝" w:hint="eastAsia"/>
              </w:rPr>
              <w:t>※</w:t>
            </w:r>
            <w:r w:rsidR="00261D34">
              <w:rPr>
                <w:rFonts w:ascii="ＭＳ 明朝" w:hAnsi="ＭＳ 明朝" w:hint="eastAsia"/>
              </w:rPr>
              <w:t xml:space="preserve">　</w:t>
            </w:r>
            <w:r w:rsidR="00F37627">
              <w:rPr>
                <w:rFonts w:ascii="ＭＳ 明朝" w:hAnsi="ＭＳ 明朝" w:hint="eastAsia"/>
              </w:rPr>
              <w:t>所定勤務時間を超える勤務の有無：有</w:t>
            </w:r>
          </w:p>
          <w:p w14:paraId="75F5B95D" w14:textId="7ADAD68B" w:rsidR="00F37627" w:rsidRPr="00F37627" w:rsidRDefault="00F37627" w:rsidP="00261D34">
            <w:pPr>
              <w:ind w:leftChars="100" w:left="210" w:firstLineChars="100" w:firstLine="210"/>
              <w:rPr>
                <w:rFonts w:ascii="ＭＳ 明朝" w:hAnsi="ＭＳ 明朝"/>
              </w:rPr>
            </w:pPr>
            <w:r>
              <w:rPr>
                <w:rFonts w:ascii="ＭＳ 明朝" w:hAnsi="ＭＳ 明朝" w:hint="eastAsia"/>
              </w:rPr>
              <w:t>（業務の必要上やむを得ない場合）</w:t>
            </w:r>
          </w:p>
        </w:tc>
      </w:tr>
      <w:tr w:rsidR="00732AB4" w:rsidRPr="00072E60" w14:paraId="188852E1" w14:textId="77777777" w:rsidTr="00F37627">
        <w:trPr>
          <w:trHeight w:val="328"/>
        </w:trPr>
        <w:tc>
          <w:tcPr>
            <w:tcW w:w="2694" w:type="dxa"/>
            <w:vAlign w:val="center"/>
          </w:tcPr>
          <w:p w14:paraId="02AB07A5" w14:textId="77777777" w:rsidR="00732AB4" w:rsidRPr="00072E60" w:rsidRDefault="00732AB4" w:rsidP="00732AB4">
            <w:pPr>
              <w:rPr>
                <w:rFonts w:ascii="ＭＳ 明朝" w:hAnsi="ＭＳ 明朝"/>
              </w:rPr>
            </w:pPr>
            <w:r w:rsidRPr="00072E60">
              <w:rPr>
                <w:rFonts w:ascii="ＭＳ 明朝" w:hAnsi="ＭＳ 明朝" w:hint="eastAsia"/>
              </w:rPr>
              <w:t>休憩時間</w:t>
            </w:r>
          </w:p>
        </w:tc>
        <w:tc>
          <w:tcPr>
            <w:tcW w:w="7229" w:type="dxa"/>
          </w:tcPr>
          <w:p w14:paraId="7650E5AF" w14:textId="28611A52" w:rsidR="00732AB4" w:rsidRPr="00072E60" w:rsidRDefault="00732AB4" w:rsidP="00732AB4">
            <w:pPr>
              <w:rPr>
                <w:rFonts w:ascii="ＭＳ 明朝" w:hAnsi="ＭＳ 明朝"/>
              </w:rPr>
            </w:pPr>
            <w:r>
              <w:rPr>
                <w:rFonts w:ascii="ＭＳ 明朝" w:hAnsi="ＭＳ 明朝" w:hint="eastAsia"/>
              </w:rPr>
              <w:t>１２</w:t>
            </w:r>
            <w:r w:rsidRPr="00072E60">
              <w:rPr>
                <w:rFonts w:ascii="ＭＳ 明朝" w:hAnsi="ＭＳ 明朝" w:hint="eastAsia"/>
              </w:rPr>
              <w:t>時</w:t>
            </w:r>
            <w:r>
              <w:rPr>
                <w:rFonts w:ascii="ＭＳ 明朝" w:hAnsi="ＭＳ 明朝" w:hint="eastAsia"/>
              </w:rPr>
              <w:t>００分から１３</w:t>
            </w:r>
            <w:r w:rsidRPr="00072E60">
              <w:rPr>
                <w:rFonts w:ascii="ＭＳ 明朝" w:hAnsi="ＭＳ 明朝" w:hint="eastAsia"/>
              </w:rPr>
              <w:t>時</w:t>
            </w:r>
            <w:r>
              <w:rPr>
                <w:rFonts w:ascii="ＭＳ 明朝" w:hAnsi="ＭＳ 明朝" w:hint="eastAsia"/>
              </w:rPr>
              <w:t>００</w:t>
            </w:r>
            <w:r w:rsidRPr="00072E60">
              <w:rPr>
                <w:rFonts w:ascii="ＭＳ 明朝" w:hAnsi="ＭＳ 明朝" w:hint="eastAsia"/>
              </w:rPr>
              <w:t>分まで</w:t>
            </w:r>
          </w:p>
        </w:tc>
      </w:tr>
      <w:tr w:rsidR="00732AB4" w:rsidRPr="00072E60" w14:paraId="484F5E09" w14:textId="77777777" w:rsidTr="00F37627">
        <w:trPr>
          <w:trHeight w:val="437"/>
        </w:trPr>
        <w:tc>
          <w:tcPr>
            <w:tcW w:w="2694" w:type="dxa"/>
            <w:vAlign w:val="center"/>
          </w:tcPr>
          <w:p w14:paraId="40E0464C" w14:textId="77777777" w:rsidR="00732AB4" w:rsidRPr="00072E60" w:rsidRDefault="00732AB4" w:rsidP="00732AB4">
            <w:pPr>
              <w:rPr>
                <w:rFonts w:ascii="ＭＳ 明朝" w:hAnsi="ＭＳ 明朝"/>
              </w:rPr>
            </w:pPr>
            <w:r>
              <w:rPr>
                <w:rFonts w:ascii="ＭＳ 明朝" w:hAnsi="ＭＳ 明朝" w:hint="eastAsia"/>
              </w:rPr>
              <w:t>休暇等</w:t>
            </w:r>
          </w:p>
        </w:tc>
        <w:tc>
          <w:tcPr>
            <w:tcW w:w="7229" w:type="dxa"/>
            <w:vAlign w:val="center"/>
          </w:tcPr>
          <w:p w14:paraId="76F5B32A" w14:textId="77777777" w:rsidR="002C11DB" w:rsidRPr="00E07F97" w:rsidRDefault="002C11DB" w:rsidP="002C11DB">
            <w:pPr>
              <w:rPr>
                <w:rFonts w:ascii="ＭＳ 明朝" w:hAnsi="ＭＳ 明朝"/>
              </w:rPr>
            </w:pPr>
            <w:r w:rsidRPr="00E07F97">
              <w:rPr>
                <w:rFonts w:ascii="ＭＳ 明朝" w:hAnsi="ＭＳ 明朝" w:hint="eastAsia"/>
              </w:rPr>
              <w:t>（有給）</w:t>
            </w:r>
          </w:p>
          <w:p w14:paraId="24CBAD8E" w14:textId="34CDF867" w:rsidR="00F37627" w:rsidRDefault="002C11DB" w:rsidP="00F37627">
            <w:pPr>
              <w:ind w:firstLineChars="100" w:firstLine="210"/>
              <w:rPr>
                <w:rFonts w:ascii="ＭＳ 明朝" w:hAnsi="ＭＳ 明朝"/>
              </w:rPr>
            </w:pPr>
            <w:r w:rsidRPr="00E07F97">
              <w:rPr>
                <w:rFonts w:ascii="ＭＳ 明朝" w:hAnsi="ＭＳ 明朝" w:hint="eastAsia"/>
              </w:rPr>
              <w:t>年次有給休暇、公民権行使等休暇、妊娠出産休暇、母子保健健診休暇、妊</w:t>
            </w:r>
            <w:r w:rsidRPr="00E07F97">
              <w:rPr>
                <w:rFonts w:ascii="ＭＳ 明朝" w:hAnsi="ＭＳ 明朝" w:hint="eastAsia"/>
              </w:rPr>
              <w:lastRenderedPageBreak/>
              <w:t>婦通勤時間、出産支援休暇、育児参加休暇、慶弔休暇、</w:t>
            </w:r>
            <w:r w:rsidR="00F37627">
              <w:rPr>
                <w:rFonts w:ascii="ＭＳ 明朝" w:hAnsi="ＭＳ 明朝" w:hint="eastAsia"/>
              </w:rPr>
              <w:t>災害休暇、</w:t>
            </w:r>
            <w:r w:rsidRPr="00E07F97">
              <w:rPr>
                <w:rFonts w:ascii="ＭＳ 明朝" w:hAnsi="ＭＳ 明朝" w:hint="eastAsia"/>
              </w:rPr>
              <w:t>夏季休暇</w:t>
            </w:r>
          </w:p>
          <w:p w14:paraId="246DABFB" w14:textId="77777777" w:rsidR="002C11DB" w:rsidRPr="00E07F97" w:rsidRDefault="002C11DB" w:rsidP="002C11DB">
            <w:pPr>
              <w:rPr>
                <w:rFonts w:ascii="ＭＳ 明朝" w:hAnsi="ＭＳ 明朝"/>
              </w:rPr>
            </w:pPr>
            <w:r w:rsidRPr="00E07F97">
              <w:rPr>
                <w:rFonts w:ascii="ＭＳ 明朝" w:hAnsi="ＭＳ 明朝" w:hint="eastAsia"/>
              </w:rPr>
              <w:t>（無給）</w:t>
            </w:r>
          </w:p>
          <w:p w14:paraId="1E6B919B" w14:textId="77777777" w:rsidR="002C11DB" w:rsidRPr="00E07F97" w:rsidRDefault="002C11DB" w:rsidP="002C11DB">
            <w:pPr>
              <w:rPr>
                <w:rFonts w:ascii="ＭＳ 明朝" w:hAnsi="ＭＳ 明朝"/>
              </w:rPr>
            </w:pPr>
            <w:r w:rsidRPr="00E07F97">
              <w:rPr>
                <w:rFonts w:ascii="ＭＳ 明朝" w:hAnsi="ＭＳ 明朝" w:hint="eastAsia"/>
              </w:rPr>
              <w:t xml:space="preserve">　妊娠症状対応休暇、育児時間、子どもの看護休暇、生理休暇、短期の介護休暇、介護休暇、介護時間、育児休業、部分休業</w:t>
            </w:r>
          </w:p>
          <w:p w14:paraId="1FBD9D7C" w14:textId="77777777" w:rsidR="00732AB4" w:rsidRPr="00072E60" w:rsidRDefault="002C11DB" w:rsidP="002C11DB">
            <w:pPr>
              <w:rPr>
                <w:rFonts w:ascii="ＭＳ 明朝" w:hAnsi="ＭＳ 明朝"/>
              </w:rPr>
            </w:pPr>
            <w:r w:rsidRPr="00E07F97">
              <w:rPr>
                <w:rFonts w:ascii="ＭＳ 明朝" w:hAnsi="ＭＳ 明朝" w:hint="eastAsia"/>
              </w:rPr>
              <w:t>※　一定の要件を満たす場合、上記休暇等を付与</w:t>
            </w:r>
          </w:p>
        </w:tc>
      </w:tr>
      <w:tr w:rsidR="00732AB4" w:rsidRPr="00072E60" w14:paraId="1AF63821" w14:textId="77777777" w:rsidTr="00F37627">
        <w:trPr>
          <w:trHeight w:val="856"/>
        </w:trPr>
        <w:tc>
          <w:tcPr>
            <w:tcW w:w="2694" w:type="dxa"/>
            <w:vAlign w:val="center"/>
          </w:tcPr>
          <w:p w14:paraId="27D75DC2" w14:textId="77777777" w:rsidR="00732AB4" w:rsidRDefault="00732AB4" w:rsidP="00732AB4">
            <w:pPr>
              <w:rPr>
                <w:rFonts w:ascii="ＭＳ 明朝" w:hAnsi="ＭＳ 明朝"/>
              </w:rPr>
            </w:pPr>
            <w:r>
              <w:rPr>
                <w:rFonts w:ascii="ＭＳ 明朝" w:hAnsi="ＭＳ 明朝" w:hint="eastAsia"/>
              </w:rPr>
              <w:lastRenderedPageBreak/>
              <w:t>報酬額</w:t>
            </w:r>
          </w:p>
        </w:tc>
        <w:tc>
          <w:tcPr>
            <w:tcW w:w="7229" w:type="dxa"/>
          </w:tcPr>
          <w:p w14:paraId="0C3490D4" w14:textId="03221562" w:rsidR="00E54C1A" w:rsidRDefault="00732AB4" w:rsidP="00732AB4">
            <w:pPr>
              <w:rPr>
                <w:rFonts w:ascii="ＭＳ 明朝" w:hAnsi="ＭＳ 明朝"/>
                <w:color w:val="000000" w:themeColor="text1"/>
              </w:rPr>
            </w:pPr>
            <w:r>
              <w:rPr>
                <w:rFonts w:ascii="ＭＳ 明朝" w:hAnsi="ＭＳ 明朝" w:hint="eastAsia"/>
              </w:rPr>
              <w:t>月額</w:t>
            </w:r>
            <w:r w:rsidR="00E54C1A">
              <w:rPr>
                <w:rFonts w:ascii="ＭＳ 明朝" w:hAnsi="ＭＳ 明朝" w:hint="eastAsia"/>
                <w:color w:val="000000" w:themeColor="text1"/>
              </w:rPr>
              <w:t xml:space="preserve">　</w:t>
            </w:r>
            <w:r w:rsidR="00F37627">
              <w:rPr>
                <w:rFonts w:ascii="ＭＳ 明朝" w:hAnsi="ＭＳ 明朝" w:hint="eastAsia"/>
                <w:color w:val="000000" w:themeColor="text1"/>
              </w:rPr>
              <w:t>２０１</w:t>
            </w:r>
            <w:r w:rsidRPr="00610975">
              <w:rPr>
                <w:rFonts w:ascii="ＭＳ 明朝" w:hAnsi="ＭＳ 明朝" w:hint="eastAsia"/>
                <w:color w:val="000000" w:themeColor="text1"/>
              </w:rPr>
              <w:t>,</w:t>
            </w:r>
            <w:r w:rsidR="00F37627">
              <w:rPr>
                <w:rFonts w:ascii="ＭＳ 明朝" w:hAnsi="ＭＳ 明朝" w:hint="eastAsia"/>
                <w:color w:val="000000" w:themeColor="text1"/>
              </w:rPr>
              <w:t>６</w:t>
            </w:r>
            <w:r w:rsidR="00E54C1A">
              <w:rPr>
                <w:rFonts w:ascii="ＭＳ 明朝" w:hAnsi="ＭＳ 明朝" w:hint="eastAsia"/>
                <w:color w:val="000000" w:themeColor="text1"/>
              </w:rPr>
              <w:t>００</w:t>
            </w:r>
            <w:r w:rsidRPr="00610975">
              <w:rPr>
                <w:rFonts w:ascii="ＭＳ 明朝" w:hAnsi="ＭＳ 明朝" w:hint="eastAsia"/>
                <w:color w:val="000000" w:themeColor="text1"/>
              </w:rPr>
              <w:t>円</w:t>
            </w:r>
          </w:p>
          <w:p w14:paraId="698F45B7" w14:textId="77777777" w:rsidR="002C11DB" w:rsidRDefault="002C11DB" w:rsidP="00732AB4">
            <w:pPr>
              <w:rPr>
                <w:rFonts w:ascii="ＭＳ 明朝" w:hAnsi="ＭＳ 明朝"/>
                <w:color w:val="000000" w:themeColor="text1"/>
              </w:rPr>
            </w:pPr>
            <w:r w:rsidRPr="002C11DB">
              <w:rPr>
                <w:rFonts w:ascii="ＭＳ 明朝" w:hAnsi="ＭＳ 明朝" w:hint="eastAsia"/>
                <w:color w:val="000000" w:themeColor="text1"/>
              </w:rPr>
              <w:t>通勤手当相当額を別途支給（上限</w:t>
            </w:r>
            <w:r w:rsidR="00DA5BE5">
              <w:rPr>
                <w:rFonts w:ascii="ＭＳ 明朝" w:hAnsi="ＭＳ 明朝" w:hint="eastAsia"/>
                <w:color w:val="000000" w:themeColor="text1"/>
              </w:rPr>
              <w:t>55,0</w:t>
            </w:r>
            <w:r w:rsidRPr="002C11DB">
              <w:rPr>
                <w:rFonts w:ascii="ＭＳ 明朝" w:hAnsi="ＭＳ 明朝" w:hint="eastAsia"/>
                <w:color w:val="000000" w:themeColor="text1"/>
              </w:rPr>
              <w:t>00円/</w:t>
            </w:r>
            <w:r w:rsidR="00FE66C9">
              <w:rPr>
                <w:rFonts w:ascii="ＭＳ 明朝" w:hAnsi="ＭＳ 明朝" w:hint="eastAsia"/>
                <w:color w:val="000000" w:themeColor="text1"/>
              </w:rPr>
              <w:t>月</w:t>
            </w:r>
            <w:r w:rsidRPr="002C11DB">
              <w:rPr>
                <w:rFonts w:ascii="ＭＳ 明朝" w:hAnsi="ＭＳ 明朝" w:hint="eastAsia"/>
                <w:color w:val="000000" w:themeColor="text1"/>
              </w:rPr>
              <w:t>）</w:t>
            </w:r>
          </w:p>
          <w:p w14:paraId="3589DF7C" w14:textId="5AAD82AA" w:rsidR="009C3041" w:rsidRDefault="009C3041" w:rsidP="009C3041">
            <w:pPr>
              <w:ind w:left="420" w:hangingChars="200" w:hanging="420"/>
              <w:rPr>
                <w:rFonts w:ascii="ＭＳ 明朝" w:hAnsi="ＭＳ 明朝"/>
                <w:color w:val="000000" w:themeColor="text1"/>
              </w:rPr>
            </w:pPr>
            <w:r>
              <w:rPr>
                <w:rFonts w:ascii="ＭＳ 明朝" w:hAnsi="ＭＳ 明朝" w:hint="eastAsia"/>
                <w:color w:val="000000" w:themeColor="text1"/>
              </w:rPr>
              <w:t xml:space="preserve">※１　</w:t>
            </w:r>
            <w:r w:rsidRPr="009C3041">
              <w:rPr>
                <w:rFonts w:ascii="ＭＳ 明朝" w:hAnsi="ＭＳ 明朝" w:hint="eastAsia"/>
                <w:color w:val="000000" w:themeColor="text1"/>
              </w:rPr>
              <w:t>原則として月の１日から末日までの期間分を当月の15日に口座振込により支給</w:t>
            </w:r>
          </w:p>
          <w:p w14:paraId="50A58E54" w14:textId="77777777" w:rsidR="00732AB4" w:rsidRDefault="00732AB4" w:rsidP="00732AB4">
            <w:pPr>
              <w:rPr>
                <w:rFonts w:ascii="ＭＳ 明朝" w:hAnsi="ＭＳ 明朝"/>
              </w:rPr>
            </w:pPr>
            <w:r w:rsidRPr="000763A1">
              <w:rPr>
                <w:rFonts w:ascii="ＭＳ 明朝" w:hAnsi="ＭＳ 明朝" w:hint="eastAsia"/>
              </w:rPr>
              <w:t>※</w:t>
            </w:r>
            <w:r w:rsidR="009C3041">
              <w:rPr>
                <w:rFonts w:ascii="ＭＳ 明朝" w:hAnsi="ＭＳ 明朝" w:hint="eastAsia"/>
              </w:rPr>
              <w:t>２</w:t>
            </w:r>
            <w:r w:rsidRPr="000763A1">
              <w:rPr>
                <w:rFonts w:ascii="ＭＳ 明朝" w:hAnsi="ＭＳ 明朝" w:hint="eastAsia"/>
              </w:rPr>
              <w:t xml:space="preserve">　</w:t>
            </w:r>
            <w:r w:rsidR="009C3041" w:rsidRPr="009C3041">
              <w:rPr>
                <w:rFonts w:ascii="ＭＳ 明朝" w:hAnsi="ＭＳ 明朝" w:hint="eastAsia"/>
              </w:rPr>
              <w:t>一定の要件を満たす場合、期末手当、勤勉手当を支給</w:t>
            </w:r>
          </w:p>
          <w:p w14:paraId="38727B70" w14:textId="36CAD389" w:rsidR="009C3041" w:rsidRPr="00A874FB" w:rsidRDefault="009C3041" w:rsidP="00732AB4">
            <w:pPr>
              <w:rPr>
                <w:rFonts w:ascii="ＭＳ 明朝" w:hAnsi="ＭＳ 明朝"/>
              </w:rPr>
            </w:pPr>
            <w:r>
              <w:rPr>
                <w:rFonts w:ascii="ＭＳ 明朝" w:hAnsi="ＭＳ 明朝" w:hint="eastAsia"/>
              </w:rPr>
              <w:t xml:space="preserve">※３　</w:t>
            </w:r>
            <w:r w:rsidRPr="009C3041">
              <w:rPr>
                <w:rFonts w:ascii="ＭＳ 明朝" w:hAnsi="ＭＳ 明朝" w:hint="eastAsia"/>
              </w:rPr>
              <w:t>年度途中で報酬等が増額又は減額改定される場合あり</w:t>
            </w:r>
          </w:p>
        </w:tc>
      </w:tr>
      <w:tr w:rsidR="00732AB4" w:rsidRPr="002A6AB4" w14:paraId="74E516A5" w14:textId="77777777" w:rsidTr="00F37627">
        <w:trPr>
          <w:trHeight w:val="369"/>
        </w:trPr>
        <w:tc>
          <w:tcPr>
            <w:tcW w:w="2694" w:type="dxa"/>
            <w:vAlign w:val="center"/>
          </w:tcPr>
          <w:p w14:paraId="72D4058E" w14:textId="77777777" w:rsidR="00732AB4" w:rsidRDefault="00732AB4" w:rsidP="00732AB4">
            <w:pPr>
              <w:rPr>
                <w:rFonts w:ascii="ＭＳ 明朝" w:hAnsi="ＭＳ 明朝"/>
              </w:rPr>
            </w:pPr>
            <w:r>
              <w:rPr>
                <w:rFonts w:ascii="ＭＳ 明朝" w:hAnsi="ＭＳ 明朝" w:hint="eastAsia"/>
              </w:rPr>
              <w:t>社会保険</w:t>
            </w:r>
          </w:p>
        </w:tc>
        <w:tc>
          <w:tcPr>
            <w:tcW w:w="7229" w:type="dxa"/>
          </w:tcPr>
          <w:p w14:paraId="5308DEE9" w14:textId="77777777" w:rsidR="00732AB4" w:rsidRDefault="002C11DB" w:rsidP="002C11DB">
            <w:pPr>
              <w:rPr>
                <w:rFonts w:ascii="ＭＳ 明朝" w:hAnsi="ＭＳ 明朝"/>
              </w:rPr>
            </w:pPr>
            <w:r>
              <w:rPr>
                <w:rFonts w:ascii="ＭＳ 明朝" w:hAnsi="ＭＳ 明朝" w:hint="eastAsia"/>
              </w:rPr>
              <w:t>共済組合、厚生年金保険、雇用保険等加入</w:t>
            </w:r>
            <w:r w:rsidR="009C3041">
              <w:rPr>
                <w:rFonts w:ascii="ＭＳ 明朝" w:hAnsi="ＭＳ 明朝" w:hint="eastAsia"/>
              </w:rPr>
              <w:t>の有無</w:t>
            </w:r>
            <w:r w:rsidR="009C50FC">
              <w:rPr>
                <w:rFonts w:ascii="ＭＳ 明朝" w:hAnsi="ＭＳ 明朝" w:hint="eastAsia"/>
              </w:rPr>
              <w:t>：</w:t>
            </w:r>
            <w:r w:rsidR="00732AB4">
              <w:rPr>
                <w:rFonts w:ascii="ＭＳ 明朝" w:hAnsi="ＭＳ 明朝" w:hint="eastAsia"/>
              </w:rPr>
              <w:t>有</w:t>
            </w:r>
          </w:p>
          <w:p w14:paraId="4AE601EF" w14:textId="07814079" w:rsidR="00261881" w:rsidRPr="00A874FB" w:rsidRDefault="00261881" w:rsidP="002C11DB">
            <w:pPr>
              <w:rPr>
                <w:rFonts w:ascii="ＭＳ 明朝" w:hAnsi="ＭＳ 明朝"/>
              </w:rPr>
            </w:pPr>
            <w:r>
              <w:rPr>
                <w:rFonts w:ascii="ＭＳ 明朝" w:hAnsi="ＭＳ 明朝" w:hint="eastAsia"/>
              </w:rPr>
              <w:t>（一定の要件を満たした場合）</w:t>
            </w:r>
          </w:p>
        </w:tc>
      </w:tr>
      <w:tr w:rsidR="00732AB4" w:rsidRPr="002A6AB4" w14:paraId="69659A36" w14:textId="77777777" w:rsidTr="00F37627">
        <w:trPr>
          <w:trHeight w:val="369"/>
        </w:trPr>
        <w:tc>
          <w:tcPr>
            <w:tcW w:w="2694" w:type="dxa"/>
            <w:vAlign w:val="center"/>
          </w:tcPr>
          <w:p w14:paraId="13A2BC91" w14:textId="77777777" w:rsidR="00732AB4" w:rsidRDefault="00732AB4" w:rsidP="00732AB4">
            <w:pPr>
              <w:rPr>
                <w:rFonts w:ascii="ＭＳ 明朝" w:hAnsi="ＭＳ 明朝"/>
              </w:rPr>
            </w:pPr>
            <w:r>
              <w:rPr>
                <w:rFonts w:ascii="ＭＳ 明朝" w:hAnsi="ＭＳ 明朝" w:hint="eastAsia"/>
              </w:rPr>
              <w:t>応募方法等</w:t>
            </w:r>
          </w:p>
        </w:tc>
        <w:tc>
          <w:tcPr>
            <w:tcW w:w="7229" w:type="dxa"/>
          </w:tcPr>
          <w:p w14:paraId="2C1DD44F" w14:textId="69AF277C" w:rsidR="008B498E" w:rsidRDefault="008B498E" w:rsidP="004E60AB">
            <w:pPr>
              <w:autoSpaceDE w:val="0"/>
              <w:autoSpaceDN w:val="0"/>
              <w:adjustRightInd w:val="0"/>
              <w:jc w:val="left"/>
              <w:rPr>
                <w:rFonts w:ascii="ＭＳ 明朝" w:hAnsi="ＭＳ 明朝"/>
              </w:rPr>
            </w:pPr>
            <w:r>
              <w:rPr>
                <w:rFonts w:ascii="ＭＳ 明朝" w:hAnsi="ＭＳ 明朝" w:hint="eastAsia"/>
              </w:rPr>
              <w:t>（１）応募書類</w:t>
            </w:r>
          </w:p>
          <w:p w14:paraId="03E243C5" w14:textId="009CBCA7" w:rsidR="008B498E" w:rsidRDefault="008B498E" w:rsidP="004E60AB">
            <w:pPr>
              <w:autoSpaceDE w:val="0"/>
              <w:autoSpaceDN w:val="0"/>
              <w:adjustRightInd w:val="0"/>
              <w:jc w:val="left"/>
              <w:rPr>
                <w:rFonts w:ascii="ＭＳ 明朝" w:hAnsi="ＭＳ 明朝"/>
              </w:rPr>
            </w:pPr>
            <w:r>
              <w:rPr>
                <w:rFonts w:ascii="ＭＳ 明朝" w:hAnsi="ＭＳ 明朝" w:hint="eastAsia"/>
              </w:rPr>
              <w:t xml:space="preserve">　　　「会計年度任用職員申込書」（第１号様式）</w:t>
            </w:r>
          </w:p>
          <w:p w14:paraId="56322382" w14:textId="5CFCC853" w:rsidR="001F5F67" w:rsidRDefault="001F5F67" w:rsidP="00283247">
            <w:pPr>
              <w:autoSpaceDE w:val="0"/>
              <w:autoSpaceDN w:val="0"/>
              <w:adjustRightInd w:val="0"/>
              <w:ind w:left="840" w:hangingChars="400" w:hanging="840"/>
              <w:jc w:val="left"/>
              <w:rPr>
                <w:rFonts w:ascii="ＭＳ 明朝" w:hAnsi="ＭＳ 明朝"/>
              </w:rPr>
            </w:pPr>
            <w:r>
              <w:rPr>
                <w:rFonts w:ascii="ＭＳ 明朝" w:hAnsi="ＭＳ 明朝" w:hint="eastAsia"/>
              </w:rPr>
              <w:t xml:space="preserve">　　　</w:t>
            </w:r>
            <w:r w:rsidRPr="001F5F67">
              <w:rPr>
                <w:rFonts w:ascii="ＭＳ 明朝" w:hAnsi="ＭＳ 明朝" w:hint="eastAsia"/>
              </w:rPr>
              <w:t>※　応募書類は、選考及び採用の連絡など、採用に関連する業務のみに使用し、他の目的には使用しません。また、応募書類は返却しませんので、予め御了承ください。</w:t>
            </w:r>
          </w:p>
          <w:p w14:paraId="106DC489" w14:textId="483D4609" w:rsidR="00283247" w:rsidRDefault="00283247" w:rsidP="00283247">
            <w:pPr>
              <w:autoSpaceDE w:val="0"/>
              <w:autoSpaceDN w:val="0"/>
              <w:adjustRightInd w:val="0"/>
              <w:ind w:left="840" w:hangingChars="400" w:hanging="840"/>
              <w:jc w:val="left"/>
              <w:rPr>
                <w:rFonts w:ascii="ＭＳ 明朝" w:hAnsi="ＭＳ 明朝"/>
              </w:rPr>
            </w:pPr>
            <w:r>
              <w:rPr>
                <w:rFonts w:ascii="ＭＳ 明朝" w:hAnsi="ＭＳ 明朝" w:hint="eastAsia"/>
              </w:rPr>
              <w:t xml:space="preserve">　　　※　志望動機欄に、志望動機と併せて、今までの職務経験、資格やパソコンスキル等を当該業務にどのように活用していけるか、考えを記入してください（欄内に書ききれない場合は、別紙でも可）。</w:t>
            </w:r>
          </w:p>
          <w:p w14:paraId="3A0E3B6A" w14:textId="694ADB4D" w:rsidR="00283247" w:rsidRDefault="00283247" w:rsidP="00283247">
            <w:pPr>
              <w:autoSpaceDE w:val="0"/>
              <w:autoSpaceDN w:val="0"/>
              <w:adjustRightInd w:val="0"/>
              <w:ind w:left="840" w:hangingChars="400" w:hanging="840"/>
              <w:jc w:val="left"/>
              <w:rPr>
                <w:rFonts w:ascii="ＭＳ 明朝" w:hAnsi="ＭＳ 明朝"/>
              </w:rPr>
            </w:pPr>
            <w:r>
              <w:rPr>
                <w:rFonts w:ascii="ＭＳ 明朝" w:hAnsi="ＭＳ 明朝" w:hint="eastAsia"/>
              </w:rPr>
              <w:t xml:space="preserve">　　　※　連絡先として、日中連絡できる電話番号を電話番号欄に記入してください。</w:t>
            </w:r>
          </w:p>
          <w:p w14:paraId="72346349" w14:textId="36358BF3" w:rsidR="008B498E" w:rsidRDefault="004E2E57" w:rsidP="004E2E57">
            <w:pPr>
              <w:autoSpaceDE w:val="0"/>
              <w:autoSpaceDN w:val="0"/>
              <w:adjustRightInd w:val="0"/>
              <w:ind w:left="840" w:hangingChars="400" w:hanging="840"/>
              <w:jc w:val="left"/>
              <w:rPr>
                <w:rFonts w:ascii="ＭＳ 明朝" w:hAnsi="ＭＳ 明朝"/>
              </w:rPr>
            </w:pPr>
            <w:r>
              <w:rPr>
                <w:rFonts w:ascii="ＭＳ 明朝" w:hAnsi="ＭＳ 明朝" w:hint="eastAsia"/>
              </w:rPr>
              <w:t xml:space="preserve">　　　※　その他配慮が必要な事項（育児、介護等）がある場合は、特記事項・自由意見欄等に記入してください。</w:t>
            </w:r>
          </w:p>
          <w:p w14:paraId="7B966500" w14:textId="722578AA" w:rsidR="004E2E57" w:rsidRDefault="004E2E57" w:rsidP="004E60AB">
            <w:pPr>
              <w:autoSpaceDE w:val="0"/>
              <w:autoSpaceDN w:val="0"/>
              <w:adjustRightInd w:val="0"/>
              <w:jc w:val="left"/>
              <w:rPr>
                <w:rFonts w:ascii="ＭＳ 明朝" w:hAnsi="ＭＳ 明朝"/>
              </w:rPr>
            </w:pPr>
            <w:r>
              <w:rPr>
                <w:rFonts w:ascii="ＭＳ 明朝" w:hAnsi="ＭＳ 明朝" w:hint="eastAsia"/>
              </w:rPr>
              <w:t>（２）応募方法</w:t>
            </w:r>
          </w:p>
          <w:p w14:paraId="7C2DFE41" w14:textId="69809B70" w:rsidR="004E2E57" w:rsidRDefault="004E2E57" w:rsidP="004E60AB">
            <w:pPr>
              <w:autoSpaceDE w:val="0"/>
              <w:autoSpaceDN w:val="0"/>
              <w:adjustRightInd w:val="0"/>
              <w:jc w:val="left"/>
              <w:rPr>
                <w:rFonts w:ascii="ＭＳ 明朝" w:hAnsi="ＭＳ 明朝"/>
              </w:rPr>
            </w:pPr>
            <w:r>
              <w:rPr>
                <w:rFonts w:ascii="ＭＳ 明朝" w:hAnsi="ＭＳ 明朝" w:hint="eastAsia"/>
              </w:rPr>
              <w:t xml:space="preserve">　　　応募書類を下記宛先まで郵送又は持参してください。</w:t>
            </w:r>
          </w:p>
          <w:p w14:paraId="4B0E5A8C" w14:textId="66D62540" w:rsidR="004E2E57" w:rsidRDefault="004E2E57" w:rsidP="004E60AB">
            <w:pPr>
              <w:autoSpaceDE w:val="0"/>
              <w:autoSpaceDN w:val="0"/>
              <w:adjustRightInd w:val="0"/>
              <w:jc w:val="left"/>
              <w:rPr>
                <w:rFonts w:ascii="ＭＳ 明朝" w:hAnsi="ＭＳ 明朝"/>
              </w:rPr>
            </w:pPr>
            <w:r>
              <w:rPr>
                <w:rFonts w:ascii="ＭＳ 明朝" w:hAnsi="ＭＳ 明朝" w:hint="eastAsia"/>
              </w:rPr>
              <w:t xml:space="preserve">　　　【宛先】</w:t>
            </w:r>
          </w:p>
          <w:p w14:paraId="3D794F9A" w14:textId="4732E103" w:rsidR="004E2E57" w:rsidRDefault="004E2E57" w:rsidP="004E60AB">
            <w:pPr>
              <w:autoSpaceDE w:val="0"/>
              <w:autoSpaceDN w:val="0"/>
              <w:adjustRightInd w:val="0"/>
              <w:jc w:val="left"/>
              <w:rPr>
                <w:rFonts w:ascii="ＭＳ 明朝" w:hAnsi="ＭＳ 明朝"/>
              </w:rPr>
            </w:pPr>
            <w:r>
              <w:rPr>
                <w:rFonts w:ascii="ＭＳ 明朝" w:hAnsi="ＭＳ 明朝" w:hint="eastAsia"/>
              </w:rPr>
              <w:t xml:space="preserve">　　　　〒163-8001</w:t>
            </w:r>
          </w:p>
          <w:p w14:paraId="3C74171E" w14:textId="75E72F46" w:rsidR="004E2E57" w:rsidRDefault="004E2E57" w:rsidP="004E60AB">
            <w:pPr>
              <w:autoSpaceDE w:val="0"/>
              <w:autoSpaceDN w:val="0"/>
              <w:adjustRightInd w:val="0"/>
              <w:jc w:val="left"/>
              <w:rPr>
                <w:rFonts w:ascii="ＭＳ 明朝" w:hAnsi="ＭＳ 明朝"/>
              </w:rPr>
            </w:pPr>
            <w:r>
              <w:rPr>
                <w:rFonts w:ascii="ＭＳ 明朝" w:hAnsi="ＭＳ 明朝" w:hint="eastAsia"/>
              </w:rPr>
              <w:t xml:space="preserve">　　　　新宿区西新宿２－８－１　都庁第一本庁舎２８階南側</w:t>
            </w:r>
          </w:p>
          <w:p w14:paraId="0C8AF708" w14:textId="3F46B867" w:rsidR="004E2E57" w:rsidRDefault="004E2E57" w:rsidP="004E60AB">
            <w:pPr>
              <w:autoSpaceDE w:val="0"/>
              <w:autoSpaceDN w:val="0"/>
              <w:adjustRightInd w:val="0"/>
              <w:jc w:val="left"/>
              <w:rPr>
                <w:rFonts w:ascii="ＭＳ 明朝" w:hAnsi="ＭＳ 明朝"/>
              </w:rPr>
            </w:pPr>
            <w:r>
              <w:rPr>
                <w:rFonts w:ascii="ＭＳ 明朝" w:hAnsi="ＭＳ 明朝" w:hint="eastAsia"/>
              </w:rPr>
              <w:t xml:space="preserve">　　　　東京都保健医療局医療政策部救急災害医療課　災害医療担当</w:t>
            </w:r>
          </w:p>
          <w:p w14:paraId="2C7A5215" w14:textId="3B8649F8" w:rsidR="004E60AB" w:rsidRDefault="00D0178F" w:rsidP="004E60AB">
            <w:pPr>
              <w:autoSpaceDE w:val="0"/>
              <w:autoSpaceDN w:val="0"/>
              <w:adjustRightInd w:val="0"/>
              <w:jc w:val="left"/>
              <w:rPr>
                <w:rFonts w:ascii="ＭＳ 明朝" w:hAnsi="ＭＳ 明朝"/>
              </w:rPr>
            </w:pPr>
            <w:r>
              <w:rPr>
                <w:rFonts w:ascii="ＭＳ 明朝" w:hAnsi="ＭＳ 明朝" w:hint="eastAsia"/>
              </w:rPr>
              <w:t>（</w:t>
            </w:r>
            <w:r w:rsidR="004E2E57">
              <w:rPr>
                <w:rFonts w:ascii="ＭＳ 明朝" w:hAnsi="ＭＳ 明朝" w:hint="eastAsia"/>
              </w:rPr>
              <w:t>３</w:t>
            </w:r>
            <w:r>
              <w:rPr>
                <w:rFonts w:ascii="ＭＳ 明朝" w:hAnsi="ＭＳ 明朝" w:hint="eastAsia"/>
              </w:rPr>
              <w:t>）</w:t>
            </w:r>
            <w:r w:rsidR="003861F7">
              <w:rPr>
                <w:rFonts w:ascii="ＭＳ 明朝" w:hAnsi="ＭＳ 明朝" w:hint="eastAsia"/>
              </w:rPr>
              <w:t>応募</w:t>
            </w:r>
            <w:r w:rsidR="004E60AB">
              <w:rPr>
                <w:rFonts w:ascii="ＭＳ 明朝" w:hAnsi="ＭＳ 明朝" w:hint="eastAsia"/>
              </w:rPr>
              <w:t>期限</w:t>
            </w:r>
          </w:p>
          <w:p w14:paraId="4D8B7637" w14:textId="56BCBC77" w:rsidR="004E60AB" w:rsidRDefault="004E60AB" w:rsidP="004E60AB">
            <w:pPr>
              <w:autoSpaceDE w:val="0"/>
              <w:autoSpaceDN w:val="0"/>
              <w:adjustRightInd w:val="0"/>
              <w:jc w:val="left"/>
              <w:rPr>
                <w:rFonts w:ascii="ＭＳ 明朝" w:hAnsi="ＭＳ 明朝"/>
              </w:rPr>
            </w:pPr>
            <w:r>
              <w:rPr>
                <w:rFonts w:ascii="ＭＳ 明朝" w:hAnsi="ＭＳ 明朝" w:hint="eastAsia"/>
              </w:rPr>
              <w:t xml:space="preserve">　</w:t>
            </w:r>
            <w:r w:rsidR="00D0178F">
              <w:rPr>
                <w:rFonts w:ascii="ＭＳ 明朝" w:hAnsi="ＭＳ 明朝" w:hint="eastAsia"/>
              </w:rPr>
              <w:t xml:space="preserve">　　</w:t>
            </w:r>
            <w:r>
              <w:rPr>
                <w:rFonts w:ascii="ＭＳ 明朝" w:hAnsi="ＭＳ 明朝" w:hint="eastAsia"/>
              </w:rPr>
              <w:t>令和７年</w:t>
            </w:r>
            <w:r w:rsidR="006A22E4">
              <w:rPr>
                <w:rFonts w:ascii="ＭＳ 明朝" w:hAnsi="ＭＳ 明朝" w:hint="eastAsia"/>
              </w:rPr>
              <w:t>２</w:t>
            </w:r>
            <w:r>
              <w:rPr>
                <w:rFonts w:ascii="ＭＳ 明朝" w:hAnsi="ＭＳ 明朝" w:hint="eastAsia"/>
              </w:rPr>
              <w:t>月</w:t>
            </w:r>
            <w:r w:rsidR="00130695">
              <w:rPr>
                <w:rFonts w:ascii="ＭＳ 明朝" w:hAnsi="ＭＳ 明朝" w:hint="eastAsia"/>
              </w:rPr>
              <w:t>７</w:t>
            </w:r>
            <w:r>
              <w:rPr>
                <w:rFonts w:ascii="ＭＳ 明朝" w:hAnsi="ＭＳ 明朝" w:hint="eastAsia"/>
              </w:rPr>
              <w:t>日（</w:t>
            </w:r>
            <w:r w:rsidR="00130695">
              <w:rPr>
                <w:rFonts w:ascii="ＭＳ 明朝" w:hAnsi="ＭＳ 明朝" w:hint="eastAsia"/>
              </w:rPr>
              <w:t>金</w:t>
            </w:r>
            <w:r>
              <w:rPr>
                <w:rFonts w:ascii="ＭＳ 明朝" w:hAnsi="ＭＳ 明朝" w:hint="eastAsia"/>
              </w:rPr>
              <w:t>曜日）まで</w:t>
            </w:r>
            <w:r w:rsidR="004E2E57">
              <w:rPr>
                <w:rFonts w:ascii="ＭＳ 明朝" w:hAnsi="ＭＳ 明朝" w:hint="eastAsia"/>
              </w:rPr>
              <w:t>（必着）</w:t>
            </w:r>
          </w:p>
          <w:p w14:paraId="40F3F5E4" w14:textId="77777777" w:rsidR="004E2E57" w:rsidRDefault="004E60AB" w:rsidP="004E2E57">
            <w:pPr>
              <w:autoSpaceDE w:val="0"/>
              <w:autoSpaceDN w:val="0"/>
              <w:adjustRightInd w:val="0"/>
              <w:ind w:left="1050" w:hangingChars="500" w:hanging="1050"/>
              <w:jc w:val="left"/>
              <w:rPr>
                <w:rFonts w:ascii="ＭＳ 明朝" w:hAnsi="ＭＳ 明朝"/>
              </w:rPr>
            </w:pPr>
            <w:r>
              <w:rPr>
                <w:rFonts w:ascii="ＭＳ 明朝" w:hAnsi="ＭＳ 明朝" w:hint="eastAsia"/>
              </w:rPr>
              <w:t xml:space="preserve">　</w:t>
            </w:r>
            <w:r w:rsidR="00D0178F">
              <w:rPr>
                <w:rFonts w:ascii="ＭＳ 明朝" w:hAnsi="ＭＳ 明朝" w:hint="eastAsia"/>
              </w:rPr>
              <w:t xml:space="preserve">　　</w:t>
            </w:r>
            <w:r>
              <w:rPr>
                <w:rFonts w:ascii="ＭＳ 明朝" w:hAnsi="ＭＳ 明朝" w:hint="eastAsia"/>
              </w:rPr>
              <w:t>※　持参の場合の受付時間は、午前９時から午後５時まで（</w:t>
            </w:r>
            <w:r w:rsidR="004E2E57">
              <w:rPr>
                <w:rFonts w:ascii="ＭＳ 明朝" w:hAnsi="ＭＳ 明朝" w:hint="eastAsia"/>
              </w:rPr>
              <w:t>土曜</w:t>
            </w:r>
          </w:p>
          <w:p w14:paraId="2F5A2C2E" w14:textId="3336309E" w:rsidR="003861F7" w:rsidRDefault="004E60AB" w:rsidP="004E2E57">
            <w:pPr>
              <w:autoSpaceDE w:val="0"/>
              <w:autoSpaceDN w:val="0"/>
              <w:adjustRightInd w:val="0"/>
              <w:ind w:leftChars="400" w:left="1050" w:hangingChars="100" w:hanging="210"/>
              <w:jc w:val="left"/>
              <w:rPr>
                <w:rFonts w:ascii="ＭＳ 明朝" w:hAnsi="ＭＳ 明朝"/>
              </w:rPr>
            </w:pPr>
            <w:r>
              <w:rPr>
                <w:rFonts w:ascii="ＭＳ 明朝" w:hAnsi="ＭＳ 明朝" w:hint="eastAsia"/>
              </w:rPr>
              <w:t>日</w:t>
            </w:r>
            <w:r w:rsidR="003861F7">
              <w:rPr>
                <w:rFonts w:ascii="ＭＳ 明朝" w:hAnsi="ＭＳ 明朝" w:hint="eastAsia"/>
              </w:rPr>
              <w:t>、日曜日及び祝日を除く。）</w:t>
            </w:r>
          </w:p>
          <w:p w14:paraId="3C33A278" w14:textId="527DBF10" w:rsidR="00D0178F" w:rsidRDefault="00D0178F" w:rsidP="001E0AFE">
            <w:pPr>
              <w:autoSpaceDE w:val="0"/>
              <w:autoSpaceDN w:val="0"/>
              <w:adjustRightInd w:val="0"/>
              <w:ind w:left="420" w:hangingChars="200" w:hanging="420"/>
              <w:jc w:val="left"/>
              <w:rPr>
                <w:rFonts w:ascii="ＭＳ 明朝" w:hAnsi="ＭＳ 明朝"/>
              </w:rPr>
            </w:pPr>
            <w:r>
              <w:rPr>
                <w:rFonts w:ascii="ＭＳ 明朝" w:hAnsi="ＭＳ 明朝" w:hint="eastAsia"/>
              </w:rPr>
              <w:t>（</w:t>
            </w:r>
            <w:r w:rsidR="004E2E57">
              <w:rPr>
                <w:rFonts w:ascii="ＭＳ 明朝" w:hAnsi="ＭＳ 明朝" w:hint="eastAsia"/>
              </w:rPr>
              <w:t>４</w:t>
            </w:r>
            <w:r>
              <w:rPr>
                <w:rFonts w:ascii="ＭＳ 明朝" w:hAnsi="ＭＳ 明朝" w:hint="eastAsia"/>
              </w:rPr>
              <w:t>）選考方法</w:t>
            </w:r>
          </w:p>
          <w:p w14:paraId="04ACF434" w14:textId="44716E06" w:rsidR="00D0178F" w:rsidRDefault="00D0178F" w:rsidP="001E0AFE">
            <w:pPr>
              <w:autoSpaceDE w:val="0"/>
              <w:autoSpaceDN w:val="0"/>
              <w:adjustRightInd w:val="0"/>
              <w:ind w:left="420" w:hangingChars="200" w:hanging="420"/>
              <w:jc w:val="left"/>
              <w:rPr>
                <w:rFonts w:ascii="ＭＳ 明朝" w:hAnsi="ＭＳ 明朝"/>
              </w:rPr>
            </w:pPr>
            <w:r>
              <w:rPr>
                <w:rFonts w:ascii="ＭＳ 明朝" w:hAnsi="ＭＳ 明朝" w:hint="eastAsia"/>
              </w:rPr>
              <w:t xml:space="preserve">　　　第一次選考　書類審査</w:t>
            </w:r>
          </w:p>
          <w:p w14:paraId="29A498E5" w14:textId="6B7EF8CE" w:rsidR="00D0178F" w:rsidRDefault="00D0178F" w:rsidP="001E0AFE">
            <w:pPr>
              <w:autoSpaceDE w:val="0"/>
              <w:autoSpaceDN w:val="0"/>
              <w:adjustRightInd w:val="0"/>
              <w:ind w:left="420" w:hangingChars="200" w:hanging="420"/>
              <w:jc w:val="left"/>
              <w:rPr>
                <w:rFonts w:ascii="ＭＳ 明朝" w:hAnsi="ＭＳ 明朝"/>
              </w:rPr>
            </w:pPr>
            <w:r>
              <w:rPr>
                <w:rFonts w:ascii="ＭＳ 明朝" w:hAnsi="ＭＳ 明朝" w:hint="eastAsia"/>
              </w:rPr>
              <w:t xml:space="preserve">　　　第二次選考　面接</w:t>
            </w:r>
          </w:p>
          <w:p w14:paraId="23779438" w14:textId="53266F95" w:rsidR="00C729D5" w:rsidRDefault="00C729D5" w:rsidP="00C729D5">
            <w:pPr>
              <w:autoSpaceDE w:val="0"/>
              <w:autoSpaceDN w:val="0"/>
              <w:adjustRightInd w:val="0"/>
              <w:ind w:left="1050" w:hangingChars="500" w:hanging="1050"/>
              <w:jc w:val="left"/>
              <w:rPr>
                <w:rFonts w:ascii="ＭＳ 明朝" w:hAnsi="ＭＳ 明朝"/>
              </w:rPr>
            </w:pPr>
            <w:r>
              <w:rPr>
                <w:rFonts w:ascii="ＭＳ 明朝" w:hAnsi="ＭＳ 明朝" w:hint="eastAsia"/>
              </w:rPr>
              <w:lastRenderedPageBreak/>
              <w:t xml:space="preserve">　　　※１　第一次選考の結果は、合格者のみに通知します。その際、第二次選考（面接）日程等の詳細について連絡します。</w:t>
            </w:r>
          </w:p>
          <w:p w14:paraId="2C9BDB2D" w14:textId="5DC41034" w:rsidR="00C729D5" w:rsidRDefault="00C729D5" w:rsidP="00C729D5">
            <w:pPr>
              <w:autoSpaceDE w:val="0"/>
              <w:autoSpaceDN w:val="0"/>
              <w:adjustRightInd w:val="0"/>
              <w:ind w:left="1050" w:hangingChars="500" w:hanging="1050"/>
              <w:jc w:val="left"/>
              <w:rPr>
                <w:rFonts w:ascii="ＭＳ 明朝" w:hAnsi="ＭＳ 明朝"/>
              </w:rPr>
            </w:pPr>
            <w:r>
              <w:rPr>
                <w:rFonts w:ascii="ＭＳ 明朝" w:hAnsi="ＭＳ 明朝" w:hint="eastAsia"/>
              </w:rPr>
              <w:t xml:space="preserve">　　　※２　第二次選考の結果は、合否にかかわらず全員に通知します。</w:t>
            </w:r>
          </w:p>
          <w:p w14:paraId="6528CDA2" w14:textId="5493F19F" w:rsidR="004E60AB" w:rsidRPr="004E60AB" w:rsidRDefault="00C729D5" w:rsidP="00C729D5">
            <w:pPr>
              <w:autoSpaceDE w:val="0"/>
              <w:autoSpaceDN w:val="0"/>
              <w:adjustRightInd w:val="0"/>
              <w:ind w:left="1050" w:hangingChars="500" w:hanging="1050"/>
              <w:jc w:val="left"/>
              <w:rPr>
                <w:rFonts w:ascii="ＭＳ 明朝" w:hAnsi="ＭＳ 明朝"/>
              </w:rPr>
            </w:pPr>
            <w:r>
              <w:rPr>
                <w:rFonts w:ascii="ＭＳ 明朝" w:hAnsi="ＭＳ 明朝" w:hint="eastAsia"/>
              </w:rPr>
              <w:t xml:space="preserve">　　　※３　選考結果等に関する問合せには、一切応じません。</w:t>
            </w:r>
          </w:p>
        </w:tc>
      </w:tr>
      <w:tr w:rsidR="00732AB4" w:rsidRPr="002A6AB4" w14:paraId="6222E2C8" w14:textId="77777777" w:rsidTr="00F37627">
        <w:trPr>
          <w:trHeight w:val="369"/>
        </w:trPr>
        <w:tc>
          <w:tcPr>
            <w:tcW w:w="2694" w:type="dxa"/>
            <w:vAlign w:val="center"/>
          </w:tcPr>
          <w:p w14:paraId="79DA0C10" w14:textId="77777777" w:rsidR="00732AB4" w:rsidRPr="00072E60" w:rsidRDefault="00732AB4" w:rsidP="00732AB4">
            <w:pPr>
              <w:rPr>
                <w:rFonts w:ascii="ＭＳ 明朝" w:hAnsi="ＭＳ 明朝"/>
              </w:rPr>
            </w:pPr>
            <w:r>
              <w:rPr>
                <w:rFonts w:ascii="ＭＳ 明朝" w:hAnsi="ＭＳ 明朝" w:hint="eastAsia"/>
              </w:rPr>
              <w:lastRenderedPageBreak/>
              <w:t>問い合わせ</w:t>
            </w:r>
          </w:p>
        </w:tc>
        <w:tc>
          <w:tcPr>
            <w:tcW w:w="7229" w:type="dxa"/>
          </w:tcPr>
          <w:p w14:paraId="3D0DCB15" w14:textId="77777777" w:rsidR="00D527D6" w:rsidRPr="000E3C6E" w:rsidRDefault="00FE66C9" w:rsidP="00D527D6">
            <w:pPr>
              <w:rPr>
                <w:rFonts w:ascii="ＭＳ 明朝" w:hAnsi="ＭＳ 明朝"/>
              </w:rPr>
            </w:pPr>
            <w:r>
              <w:rPr>
                <w:rFonts w:ascii="ＭＳ 明朝" w:hAnsi="ＭＳ 明朝" w:hint="eastAsia"/>
              </w:rPr>
              <w:t>保健医療局</w:t>
            </w:r>
            <w:r w:rsidR="00D527D6">
              <w:rPr>
                <w:rFonts w:ascii="ＭＳ 明朝" w:hAnsi="ＭＳ 明朝" w:hint="eastAsia"/>
              </w:rPr>
              <w:t>医療政策部救急災害医療</w:t>
            </w:r>
            <w:r w:rsidR="00D527D6" w:rsidRPr="000E3C6E">
              <w:rPr>
                <w:rFonts w:ascii="ＭＳ 明朝" w:hAnsi="ＭＳ 明朝" w:hint="eastAsia"/>
              </w:rPr>
              <w:t>課</w:t>
            </w:r>
          </w:p>
          <w:p w14:paraId="5534B57A" w14:textId="11DE170D" w:rsidR="00732AB4" w:rsidRPr="009863E4" w:rsidRDefault="00261881" w:rsidP="00FE66C9">
            <w:pPr>
              <w:rPr>
                <w:rFonts w:ascii="ＭＳ 明朝" w:hAnsi="ＭＳ 明朝"/>
              </w:rPr>
            </w:pPr>
            <w:r>
              <w:rPr>
                <w:rFonts w:ascii="ＭＳ 明朝" w:hAnsi="ＭＳ 明朝" w:hint="eastAsia"/>
              </w:rPr>
              <w:t>岡田</w:t>
            </w:r>
            <w:r w:rsidR="00F24B26">
              <w:rPr>
                <w:rFonts w:ascii="ＭＳ 明朝" w:hAnsi="ＭＳ 明朝" w:hint="eastAsia"/>
              </w:rPr>
              <w:t>・</w:t>
            </w:r>
            <w:r>
              <w:rPr>
                <w:rFonts w:ascii="ＭＳ 明朝" w:hAnsi="ＭＳ 明朝" w:hint="eastAsia"/>
              </w:rPr>
              <w:t>内藤</w:t>
            </w:r>
            <w:r w:rsidR="006A781A">
              <w:rPr>
                <w:rFonts w:ascii="ＭＳ 明朝" w:hAnsi="ＭＳ 明朝" w:hint="eastAsia"/>
              </w:rPr>
              <w:t>（直通０３－５３２０－４４４５）</w:t>
            </w:r>
          </w:p>
        </w:tc>
      </w:tr>
    </w:tbl>
    <w:p w14:paraId="6F630E36" w14:textId="7F10091C" w:rsidR="00841DB6" w:rsidRPr="00072E60" w:rsidRDefault="00370867" w:rsidP="00370867">
      <w:pPr>
        <w:tabs>
          <w:tab w:val="left" w:pos="2552"/>
        </w:tabs>
        <w:jc w:val="left"/>
        <w:rPr>
          <w:rFonts w:ascii="ＭＳ 明朝" w:hAnsi="ＭＳ 明朝"/>
        </w:rPr>
      </w:pPr>
      <w:r>
        <w:rPr>
          <w:rFonts w:ascii="ＭＳ 明朝" w:hAnsi="ＭＳ 明朝" w:hint="eastAsia"/>
        </w:rPr>
        <w:t>○上記については、制度改正等に伴い変更となる場合があります。</w:t>
      </w:r>
    </w:p>
    <w:sectPr w:rsidR="00841DB6" w:rsidRPr="00072E60" w:rsidSect="00E47BF7">
      <w:headerReference w:type="default" r:id="rId8"/>
      <w:pgSz w:w="11906" w:h="16838" w:code="9"/>
      <w:pgMar w:top="1559" w:right="1134" w:bottom="851"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AF606" w14:textId="77777777" w:rsidR="003C4E5A" w:rsidRDefault="003C4E5A" w:rsidP="00841DB6">
      <w:r>
        <w:separator/>
      </w:r>
    </w:p>
  </w:endnote>
  <w:endnote w:type="continuationSeparator" w:id="0">
    <w:p w14:paraId="628BE985" w14:textId="77777777" w:rsidR="003C4E5A" w:rsidRDefault="003C4E5A"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12264" w14:textId="77777777" w:rsidR="003C4E5A" w:rsidRDefault="003C4E5A" w:rsidP="00841DB6">
      <w:r>
        <w:separator/>
      </w:r>
    </w:p>
  </w:footnote>
  <w:footnote w:type="continuationSeparator" w:id="0">
    <w:p w14:paraId="3B590F6E" w14:textId="77777777" w:rsidR="003C4E5A" w:rsidRDefault="003C4E5A" w:rsidP="00841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4F56" w14:textId="77777777" w:rsidR="00455498" w:rsidRDefault="00455498" w:rsidP="005F2971">
    <w:pPr>
      <w:pStyle w:val="a4"/>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D338AE"/>
    <w:multiLevelType w:val="hybridMultilevel"/>
    <w:tmpl w:val="A6AC8AA2"/>
    <w:lvl w:ilvl="0" w:tplc="3A30B6F0">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B26753C"/>
    <w:multiLevelType w:val="hybridMultilevel"/>
    <w:tmpl w:val="0A440E86"/>
    <w:lvl w:ilvl="0" w:tplc="91841870">
      <w:start w:val="1"/>
      <w:numFmt w:val="bullet"/>
      <w:lvlText w:val="※"/>
      <w:lvlJc w:val="left"/>
      <w:pPr>
        <w:ind w:left="564" w:hanging="360"/>
      </w:pPr>
      <w:rPr>
        <w:rFonts w:ascii="ＭＳ 明朝" w:eastAsia="ＭＳ 明朝" w:hAnsi="ＭＳ 明朝" w:cs="Times New Roman"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3" w15:restartNumberingAfterBreak="0">
    <w:nsid w:val="1B0D00EA"/>
    <w:multiLevelType w:val="hybridMultilevel"/>
    <w:tmpl w:val="60D8D61E"/>
    <w:lvl w:ilvl="0" w:tplc="27B0F4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CA17468"/>
    <w:multiLevelType w:val="hybridMultilevel"/>
    <w:tmpl w:val="7A5C997E"/>
    <w:lvl w:ilvl="0" w:tplc="B22024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DB27A5B"/>
    <w:multiLevelType w:val="hybridMultilevel"/>
    <w:tmpl w:val="EE503C90"/>
    <w:lvl w:ilvl="0" w:tplc="761A358E">
      <w:start w:val="1"/>
      <w:numFmt w:val="bullet"/>
      <w:lvlText w:val="※"/>
      <w:lvlJc w:val="left"/>
      <w:pPr>
        <w:ind w:left="564" w:hanging="360"/>
      </w:pPr>
      <w:rPr>
        <w:rFonts w:ascii="ＭＳ 明朝" w:eastAsia="ＭＳ 明朝" w:hAnsi="ＭＳ 明朝" w:cs="Times New Roman"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6"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0210F4E"/>
    <w:multiLevelType w:val="hybridMultilevel"/>
    <w:tmpl w:val="5C4EAA16"/>
    <w:lvl w:ilvl="0" w:tplc="29CCDAAA">
      <w:start w:val="1"/>
      <w:numFmt w:val="bullet"/>
      <w:lvlText w:val="※"/>
      <w:lvlJc w:val="left"/>
      <w:pPr>
        <w:ind w:left="564" w:hanging="360"/>
      </w:pPr>
      <w:rPr>
        <w:rFonts w:ascii="ＭＳ 明朝" w:eastAsia="ＭＳ 明朝" w:hAnsi="ＭＳ 明朝" w:cs="Times New Roman"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9" w15:restartNumberingAfterBreak="0">
    <w:nsid w:val="43320D85"/>
    <w:multiLevelType w:val="hybridMultilevel"/>
    <w:tmpl w:val="669ABCEE"/>
    <w:lvl w:ilvl="0" w:tplc="E1CC0BC8">
      <w:start w:val="1"/>
      <w:numFmt w:val="bullet"/>
      <w:lvlText w:val="※"/>
      <w:lvlJc w:val="left"/>
      <w:pPr>
        <w:ind w:left="564" w:hanging="360"/>
      </w:pPr>
      <w:rPr>
        <w:rFonts w:ascii="ＭＳ 明朝" w:eastAsia="ＭＳ 明朝" w:hAnsi="ＭＳ 明朝" w:cs="Times New Roman"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10"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1020992"/>
    <w:multiLevelType w:val="hybridMultilevel"/>
    <w:tmpl w:val="477A84C8"/>
    <w:lvl w:ilvl="0" w:tplc="62942A18">
      <w:start w:val="1"/>
      <w:numFmt w:val="bullet"/>
      <w:lvlText w:val="※"/>
      <w:lvlJc w:val="left"/>
      <w:pPr>
        <w:ind w:left="564" w:hanging="360"/>
      </w:pPr>
      <w:rPr>
        <w:rFonts w:ascii="ＭＳ 明朝" w:eastAsia="ＭＳ 明朝" w:hAnsi="ＭＳ 明朝" w:cs="Times New Roman"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12"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FE74F47"/>
    <w:multiLevelType w:val="hybridMultilevel"/>
    <w:tmpl w:val="0A5A5BD6"/>
    <w:lvl w:ilvl="0" w:tplc="4B48A1C2">
      <w:start w:val="1"/>
      <w:numFmt w:val="bullet"/>
      <w:lvlText w:val="※"/>
      <w:lvlJc w:val="left"/>
      <w:pPr>
        <w:ind w:left="564" w:hanging="360"/>
      </w:pPr>
      <w:rPr>
        <w:rFonts w:ascii="ＭＳ 明朝" w:eastAsia="ＭＳ 明朝" w:hAnsi="ＭＳ 明朝" w:cs="Times New Roman"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14"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15" w15:restartNumberingAfterBreak="0">
    <w:nsid w:val="764211F2"/>
    <w:multiLevelType w:val="hybridMultilevel"/>
    <w:tmpl w:val="321A8920"/>
    <w:lvl w:ilvl="0" w:tplc="DFD20698">
      <w:start w:val="1"/>
      <w:numFmt w:val="bullet"/>
      <w:lvlText w:val="※"/>
      <w:lvlJc w:val="left"/>
      <w:pPr>
        <w:ind w:left="564" w:hanging="360"/>
      </w:pPr>
      <w:rPr>
        <w:rFonts w:ascii="ＭＳ 明朝" w:eastAsia="ＭＳ 明朝" w:hAnsi="ＭＳ 明朝" w:cs="Times New Roman"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num w:numId="1" w16cid:durableId="2069497086">
    <w:abstractNumId w:val="6"/>
  </w:num>
  <w:num w:numId="2" w16cid:durableId="1645741769">
    <w:abstractNumId w:val="0"/>
  </w:num>
  <w:num w:numId="3" w16cid:durableId="1930695501">
    <w:abstractNumId w:val="14"/>
  </w:num>
  <w:num w:numId="4" w16cid:durableId="543296320">
    <w:abstractNumId w:val="7"/>
  </w:num>
  <w:num w:numId="5" w16cid:durableId="1794716472">
    <w:abstractNumId w:val="10"/>
  </w:num>
  <w:num w:numId="6" w16cid:durableId="388647163">
    <w:abstractNumId w:val="12"/>
  </w:num>
  <w:num w:numId="7" w16cid:durableId="200020454">
    <w:abstractNumId w:val="4"/>
  </w:num>
  <w:num w:numId="8" w16cid:durableId="1146163641">
    <w:abstractNumId w:val="3"/>
  </w:num>
  <w:num w:numId="9" w16cid:durableId="1875075849">
    <w:abstractNumId w:val="8"/>
  </w:num>
  <w:num w:numId="10" w16cid:durableId="1022433229">
    <w:abstractNumId w:val="5"/>
  </w:num>
  <w:num w:numId="11" w16cid:durableId="938492614">
    <w:abstractNumId w:val="15"/>
  </w:num>
  <w:num w:numId="12" w16cid:durableId="739256406">
    <w:abstractNumId w:val="11"/>
  </w:num>
  <w:num w:numId="13" w16cid:durableId="301153745">
    <w:abstractNumId w:val="2"/>
  </w:num>
  <w:num w:numId="14" w16cid:durableId="1203445697">
    <w:abstractNumId w:val="9"/>
  </w:num>
  <w:num w:numId="15" w16cid:durableId="2043747163">
    <w:abstractNumId w:val="13"/>
  </w:num>
  <w:num w:numId="16" w16cid:durableId="660038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A3"/>
    <w:rsid w:val="0000037E"/>
    <w:rsid w:val="000017DB"/>
    <w:rsid w:val="00022EC8"/>
    <w:rsid w:val="0002538A"/>
    <w:rsid w:val="000256DE"/>
    <w:rsid w:val="00036632"/>
    <w:rsid w:val="00066DC7"/>
    <w:rsid w:val="000707A3"/>
    <w:rsid w:val="00072E60"/>
    <w:rsid w:val="000763A1"/>
    <w:rsid w:val="000A3BB6"/>
    <w:rsid w:val="000B7DBE"/>
    <w:rsid w:val="000C70A3"/>
    <w:rsid w:val="000D0AF7"/>
    <w:rsid w:val="000D76A8"/>
    <w:rsid w:val="000F6789"/>
    <w:rsid w:val="00130695"/>
    <w:rsid w:val="001307B1"/>
    <w:rsid w:val="00150F31"/>
    <w:rsid w:val="001700F7"/>
    <w:rsid w:val="0017726C"/>
    <w:rsid w:val="00182CA6"/>
    <w:rsid w:val="00195837"/>
    <w:rsid w:val="001B1CF9"/>
    <w:rsid w:val="001B1F92"/>
    <w:rsid w:val="001E0AFE"/>
    <w:rsid w:val="001F0E61"/>
    <w:rsid w:val="001F5F67"/>
    <w:rsid w:val="002226C4"/>
    <w:rsid w:val="00236D7C"/>
    <w:rsid w:val="00243AC8"/>
    <w:rsid w:val="002544E9"/>
    <w:rsid w:val="00261881"/>
    <w:rsid w:val="00261D34"/>
    <w:rsid w:val="00265FFB"/>
    <w:rsid w:val="00283247"/>
    <w:rsid w:val="002921D4"/>
    <w:rsid w:val="00295FB6"/>
    <w:rsid w:val="002A6AB4"/>
    <w:rsid w:val="002B335E"/>
    <w:rsid w:val="002C11DB"/>
    <w:rsid w:val="002C447B"/>
    <w:rsid w:val="002C4ED3"/>
    <w:rsid w:val="002C6847"/>
    <w:rsid w:val="002D478A"/>
    <w:rsid w:val="002F485D"/>
    <w:rsid w:val="00300C5D"/>
    <w:rsid w:val="0032242D"/>
    <w:rsid w:val="003475FD"/>
    <w:rsid w:val="00361348"/>
    <w:rsid w:val="003630DA"/>
    <w:rsid w:val="00370867"/>
    <w:rsid w:val="003766FE"/>
    <w:rsid w:val="003861F7"/>
    <w:rsid w:val="00386B62"/>
    <w:rsid w:val="00386F61"/>
    <w:rsid w:val="003934C2"/>
    <w:rsid w:val="003A1138"/>
    <w:rsid w:val="003C4E5A"/>
    <w:rsid w:val="003D4A60"/>
    <w:rsid w:val="003D60BB"/>
    <w:rsid w:val="003E477C"/>
    <w:rsid w:val="0040740D"/>
    <w:rsid w:val="004474AD"/>
    <w:rsid w:val="00454A54"/>
    <w:rsid w:val="00455498"/>
    <w:rsid w:val="00466C9A"/>
    <w:rsid w:val="004A002C"/>
    <w:rsid w:val="004A293A"/>
    <w:rsid w:val="004A4467"/>
    <w:rsid w:val="004A575C"/>
    <w:rsid w:val="004C48FF"/>
    <w:rsid w:val="004E2E57"/>
    <w:rsid w:val="004E3FA4"/>
    <w:rsid w:val="004E60AB"/>
    <w:rsid w:val="005002B7"/>
    <w:rsid w:val="00501220"/>
    <w:rsid w:val="0050207B"/>
    <w:rsid w:val="0050678C"/>
    <w:rsid w:val="00507937"/>
    <w:rsid w:val="00512C19"/>
    <w:rsid w:val="005217D7"/>
    <w:rsid w:val="00543304"/>
    <w:rsid w:val="00545FDF"/>
    <w:rsid w:val="00565495"/>
    <w:rsid w:val="00573719"/>
    <w:rsid w:val="00581FCD"/>
    <w:rsid w:val="005977BB"/>
    <w:rsid w:val="005A54E3"/>
    <w:rsid w:val="005A68EC"/>
    <w:rsid w:val="005B68B1"/>
    <w:rsid w:val="005C0831"/>
    <w:rsid w:val="005E2893"/>
    <w:rsid w:val="005F0F8F"/>
    <w:rsid w:val="005F2971"/>
    <w:rsid w:val="006018AA"/>
    <w:rsid w:val="00606D8B"/>
    <w:rsid w:val="00610975"/>
    <w:rsid w:val="00614505"/>
    <w:rsid w:val="00625762"/>
    <w:rsid w:val="0063111B"/>
    <w:rsid w:val="00641703"/>
    <w:rsid w:val="00647C50"/>
    <w:rsid w:val="0065028C"/>
    <w:rsid w:val="00676505"/>
    <w:rsid w:val="006778BC"/>
    <w:rsid w:val="00682DFF"/>
    <w:rsid w:val="006850AD"/>
    <w:rsid w:val="00691690"/>
    <w:rsid w:val="006947C1"/>
    <w:rsid w:val="006A22E4"/>
    <w:rsid w:val="006A781A"/>
    <w:rsid w:val="006C30F7"/>
    <w:rsid w:val="006C666B"/>
    <w:rsid w:val="006D131B"/>
    <w:rsid w:val="006E15B7"/>
    <w:rsid w:val="00700657"/>
    <w:rsid w:val="00732AB4"/>
    <w:rsid w:val="007357BD"/>
    <w:rsid w:val="00763E99"/>
    <w:rsid w:val="00764305"/>
    <w:rsid w:val="0076551A"/>
    <w:rsid w:val="00772C00"/>
    <w:rsid w:val="007A10BC"/>
    <w:rsid w:val="007C3078"/>
    <w:rsid w:val="007C623F"/>
    <w:rsid w:val="00821F99"/>
    <w:rsid w:val="008257F4"/>
    <w:rsid w:val="00830444"/>
    <w:rsid w:val="008321E2"/>
    <w:rsid w:val="0083690F"/>
    <w:rsid w:val="00841DB6"/>
    <w:rsid w:val="00863BA7"/>
    <w:rsid w:val="00863E23"/>
    <w:rsid w:val="00887C10"/>
    <w:rsid w:val="008B498E"/>
    <w:rsid w:val="008B59A6"/>
    <w:rsid w:val="008B7C7E"/>
    <w:rsid w:val="008C5E5E"/>
    <w:rsid w:val="008D2BF2"/>
    <w:rsid w:val="008F1DC1"/>
    <w:rsid w:val="008F4CB7"/>
    <w:rsid w:val="0090539F"/>
    <w:rsid w:val="0090640E"/>
    <w:rsid w:val="0091356F"/>
    <w:rsid w:val="00922F15"/>
    <w:rsid w:val="00930FF4"/>
    <w:rsid w:val="00932B7E"/>
    <w:rsid w:val="00937C4D"/>
    <w:rsid w:val="009523BB"/>
    <w:rsid w:val="00960D43"/>
    <w:rsid w:val="009658DE"/>
    <w:rsid w:val="00983DFB"/>
    <w:rsid w:val="00984D7C"/>
    <w:rsid w:val="009863E4"/>
    <w:rsid w:val="00995E80"/>
    <w:rsid w:val="009C3041"/>
    <w:rsid w:val="009C50FC"/>
    <w:rsid w:val="009D33E8"/>
    <w:rsid w:val="009F0C45"/>
    <w:rsid w:val="009F63FA"/>
    <w:rsid w:val="00A157D4"/>
    <w:rsid w:val="00A27D55"/>
    <w:rsid w:val="00A46FB3"/>
    <w:rsid w:val="00A530AA"/>
    <w:rsid w:val="00A5312F"/>
    <w:rsid w:val="00A53EE2"/>
    <w:rsid w:val="00A60D74"/>
    <w:rsid w:val="00A62394"/>
    <w:rsid w:val="00A65EF9"/>
    <w:rsid w:val="00A852EF"/>
    <w:rsid w:val="00A858E8"/>
    <w:rsid w:val="00A874FB"/>
    <w:rsid w:val="00A93B7F"/>
    <w:rsid w:val="00AC6449"/>
    <w:rsid w:val="00AD1A6A"/>
    <w:rsid w:val="00B04242"/>
    <w:rsid w:val="00B105D4"/>
    <w:rsid w:val="00B171C1"/>
    <w:rsid w:val="00B24F8D"/>
    <w:rsid w:val="00B31ACA"/>
    <w:rsid w:val="00B377B7"/>
    <w:rsid w:val="00B61244"/>
    <w:rsid w:val="00B718B8"/>
    <w:rsid w:val="00B90191"/>
    <w:rsid w:val="00B903CC"/>
    <w:rsid w:val="00BA0DCE"/>
    <w:rsid w:val="00BA5DDD"/>
    <w:rsid w:val="00BB7BCF"/>
    <w:rsid w:val="00BD1F7B"/>
    <w:rsid w:val="00BD49EF"/>
    <w:rsid w:val="00BE272A"/>
    <w:rsid w:val="00BF2F54"/>
    <w:rsid w:val="00BF5E41"/>
    <w:rsid w:val="00C00D41"/>
    <w:rsid w:val="00C14A55"/>
    <w:rsid w:val="00C160E6"/>
    <w:rsid w:val="00C32ACC"/>
    <w:rsid w:val="00C37696"/>
    <w:rsid w:val="00C51D93"/>
    <w:rsid w:val="00C60A68"/>
    <w:rsid w:val="00C62F92"/>
    <w:rsid w:val="00C6532B"/>
    <w:rsid w:val="00C729D5"/>
    <w:rsid w:val="00C8031D"/>
    <w:rsid w:val="00C87B31"/>
    <w:rsid w:val="00C87B94"/>
    <w:rsid w:val="00CA1880"/>
    <w:rsid w:val="00CA6006"/>
    <w:rsid w:val="00CA7AD4"/>
    <w:rsid w:val="00CB05A0"/>
    <w:rsid w:val="00CB13F5"/>
    <w:rsid w:val="00CB537E"/>
    <w:rsid w:val="00CD2153"/>
    <w:rsid w:val="00CD2F5C"/>
    <w:rsid w:val="00CF439B"/>
    <w:rsid w:val="00CF582D"/>
    <w:rsid w:val="00D0178F"/>
    <w:rsid w:val="00D04F48"/>
    <w:rsid w:val="00D51E5E"/>
    <w:rsid w:val="00D527D6"/>
    <w:rsid w:val="00D611F0"/>
    <w:rsid w:val="00D622FC"/>
    <w:rsid w:val="00D77640"/>
    <w:rsid w:val="00DA3B0A"/>
    <w:rsid w:val="00DA5BE5"/>
    <w:rsid w:val="00DC1C31"/>
    <w:rsid w:val="00DE38F7"/>
    <w:rsid w:val="00E1112F"/>
    <w:rsid w:val="00E158A4"/>
    <w:rsid w:val="00E31CDA"/>
    <w:rsid w:val="00E47BF7"/>
    <w:rsid w:val="00E51582"/>
    <w:rsid w:val="00E51E27"/>
    <w:rsid w:val="00E5341F"/>
    <w:rsid w:val="00E54C1A"/>
    <w:rsid w:val="00E904EF"/>
    <w:rsid w:val="00EC36CA"/>
    <w:rsid w:val="00EE5733"/>
    <w:rsid w:val="00EE700E"/>
    <w:rsid w:val="00EF2C30"/>
    <w:rsid w:val="00EF3B0F"/>
    <w:rsid w:val="00F10A5A"/>
    <w:rsid w:val="00F24B26"/>
    <w:rsid w:val="00F33270"/>
    <w:rsid w:val="00F37627"/>
    <w:rsid w:val="00F70E6C"/>
    <w:rsid w:val="00F7770B"/>
    <w:rsid w:val="00F801FA"/>
    <w:rsid w:val="00F93D4D"/>
    <w:rsid w:val="00FA3726"/>
    <w:rsid w:val="00FB1E88"/>
    <w:rsid w:val="00FC61A9"/>
    <w:rsid w:val="00FE66C9"/>
    <w:rsid w:val="00FF2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2AC0A853"/>
  <w15:docId w15:val="{4C798CEC-3F10-4E0D-AA16-7A5016BB0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F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Revision"/>
    <w:hidden/>
    <w:uiPriority w:val="99"/>
    <w:semiHidden/>
    <w:rsid w:val="00E47BF7"/>
    <w:rPr>
      <w:kern w:val="2"/>
      <w:sz w:val="21"/>
      <w:szCs w:val="24"/>
    </w:rPr>
  </w:style>
  <w:style w:type="paragraph" w:styleId="ab">
    <w:name w:val="List Paragraph"/>
    <w:basedOn w:val="a"/>
    <w:uiPriority w:val="34"/>
    <w:qFormat/>
    <w:rsid w:val="004E60A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2FECB-E92B-48C5-B4C0-AAB74ECB8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642</TotalTime>
  <Pages>3</Pages>
  <Words>1766</Words>
  <Characters>195</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再雇用職員の勤務条件</vt:lpstr>
      <vt:lpstr>再雇用職員の勤務条件</vt:lpstr>
    </vt:vector>
  </TitlesOfParts>
  <Company>東京都</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再雇用職員の勤務条件</dc:title>
  <dc:creator>fukuda naomichi</dc:creator>
  <cp:lastModifiedBy>内藤　和史</cp:lastModifiedBy>
  <cp:revision>29</cp:revision>
  <cp:lastPrinted>2020-02-05T01:15:00Z</cp:lastPrinted>
  <dcterms:created xsi:type="dcterms:W3CDTF">2020-02-03T04:23:00Z</dcterms:created>
  <dcterms:modified xsi:type="dcterms:W3CDTF">2025-01-22T05:12:00Z</dcterms:modified>
</cp:coreProperties>
</file>