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D5" w:rsidRPr="008F1AE3" w:rsidRDefault="00297C57" w:rsidP="00A839D5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F1AE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-603885</wp:posOffset>
                </wp:positionV>
                <wp:extent cx="1169035" cy="393065"/>
                <wp:effectExtent l="0" t="0" r="0" b="69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035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1600" w:rsidRDefault="00691600" w:rsidP="006916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.9pt;margin-top:-47.55pt;width:92.05pt;height:3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CNmAIAABgFAAAOAAAAZHJzL2Uyb0RvYy54bWysVM1u2zAMvg/YOwi6r3bSJF2MOkWQIMOA&#10;oC3QDj0rshwbk0VNUmJn77E9wHbeedhhj7MCe4tRspOmXU/DfBBIkeLPx48+v2gqSbbC2BJUSnsn&#10;MSVCcchKtU7pu9vFq9eUWMdUxiQokdKdsPRi8vLFea0T0YcCZCYMwSDKJrVOaeGcTqLI8kJUzJ6A&#10;FgqNOZiKOVTNOsoMqzF6JaN+HI+iGkymDXBhLd7OWyOdhPh5Lri7ynMrHJEpxdpcOE04V/6MJucs&#10;WRumi5J3ZbB/qKJipcKkh1Bz5hjZmPKvUFXJDVjI3QmHKoI8L7kIPWA3vfhJNzcF0yL0guBYfYDJ&#10;/r+w/HJ7bUiZ4ewoUazCEd1/+3r/+cevn1+i35++txLpeaBqbRP0v9HXxrdq9RL4e4uG6JHFK7bz&#10;aXJTeV9slDQB9d0BddE4wvGy1xuN49MhJRxtp+PTeDT02SKW7F9rY90bARXxQkoNTjWAzbZL61rX&#10;vUsoDGSZLUopg7KzM2nIliEBkDcZ1JRIZh1epnQRvi6bPX4mFalT2h8OYmQNZ8jMXDKHYqURK6vW&#10;lDC5RspzZ0Itj15bs14dsi7OxqPB6Lkkvug5s0VbXYjQuUnlaxeBwF2PD7B6yTWrphvJCrIdztBA&#10;S26r+aLEwEts8poZZDN2gBvqrvDIJWBb0EmUFGA+Pnfv/ZFkaKWkxu3Alj9smBGI3VuF9Bv3BgO/&#10;TkEZDM/6qJhjy+rYojbVDBB/pBhWF0Tv7+RezA1Ud7jIU58VTUxxzN2C2ykz124t/gq4mE6DG66Q&#10;Zm6pbjT3wT1kHtLb5o4Z3ZHFIc0uYb9JLHnCmdbXv1Qw3TjIy0AoD3GLa8duXL9Aye5X4ff7WA9e&#10;Dz+0yR8AAAD//wMAUEsDBBQABgAIAAAAIQCrA4214QAAAAoBAAAPAAAAZHJzL2Rvd25yZXYueG1s&#10;TI9BT8JAEIXvJv6HzZh4gy00qK3dErDx4EGioCbelu7YNuzOku4C9d8znPT45r28900xH5wVR+xD&#10;50nBZJyAQKq96ahR8LF5Hj2ACFGT0dYTKvjFAPPy+qrQufEnesfjOjaCSyjkWkEb4z6XMtQtOh3G&#10;fo/E3o/vnY4s+0aaXp+43Fk5TZI76XRHvNDqPT61WO/WB6fge7lavS6/PheVrd7qTWVebLebKXV7&#10;MyweQUQc4l8YLviMDiUzbf2BTBCWdcrkUcEom01AXALZfQZiy5c0nYIsC/n/hfIMAAD//wMAUEsB&#10;Ai0AFAAGAAgAAAAhALaDOJL+AAAA4QEAABMAAAAAAAAAAAAAAAAAAAAAAFtDb250ZW50X1R5cGVz&#10;XS54bWxQSwECLQAUAAYACAAAACEAOP0h/9YAAACUAQAACwAAAAAAAAAAAAAAAAAvAQAAX3JlbHMv&#10;LnJlbHNQSwECLQAUAAYACAAAACEA64SAjZgCAAAYBQAADgAAAAAAAAAAAAAAAAAuAgAAZHJzL2Uy&#10;b0RvYy54bWxQSwECLQAUAAYACAAAACEAqwONteEAAAAKAQAADwAAAAAAAAAAAAAAAADyBAAAZHJz&#10;L2Rvd25yZXYueG1sUEsFBgAAAAAEAAQA8wAAAAAGAAAAAA==&#10;" fillcolor="window" strokecolor="#f79646" strokeweight="2pt">
                <v:path arrowok="t"/>
                <v:textbox>
                  <w:txbxContent>
                    <w:p w:rsidR="00691600" w:rsidRDefault="00691600" w:rsidP="006916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様式８</w:t>
                      </w:r>
                    </w:p>
                  </w:txbxContent>
                </v:textbox>
              </v:rect>
            </w:pict>
          </mc:Fallback>
        </mc:AlternateContent>
      </w:r>
      <w:r w:rsidRPr="008F1A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-603885</wp:posOffset>
                </wp:positionV>
                <wp:extent cx="2764155" cy="4254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4155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1600" w:rsidRPr="00691600" w:rsidRDefault="00691600" w:rsidP="00691600">
                            <w:pPr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69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251.65pt;margin-top:-47.55pt;width:217.6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DAnAIAAB8FAAAOAAAAZHJzL2Uyb0RvYy54bWysVM1uEzEQviPxDpbvdJNok9JVN1XUKggp&#10;aiu1qOeJ186u8NrGdrIb3gMeAM6cEQceh0q8BWPvJk1LT4g9rGY84/n55hufnrW1JBtuXaVVTodH&#10;A0q4Yrqo1Cqn727nr15T4jyoAqRWPKdb7ujZ9OWL08ZkfKRLLQtuCQZRLmtMTkvvTZYkjpW8Bnek&#10;DVdoFNrW4FG1q6Sw0GD0WiajwWCSNNoWxmrGncPTi85IpzG+EJz5KyEc90TmFGvz8W/jfxn+yfQU&#10;spUFU1asLwP+oYoaKoVJ96EuwANZ2+qvUHXFrHZa+COm60QLUTEee8BuhoMn3dyUYHjsBcFxZg+T&#10;+39h2eXm2pKqyGlKiYIaR3T/7ev95x+/fn5Jfn/63kkkDUA1xmXof2OubWjVmYVm7x0akkeWoLje&#10;pxW2Dr7YKGkj6ts96rz1hOHh6HiSDsdjShja0tE4HcexJJDtbhvr/BuuaxKEnFqcagQbNgvnQ37I&#10;di6xMC2rYl5JGZWtO5eWbAAJgLwpdEOJBOfxMKfz+IXeMIQ7vCYVabC0cTpA1jBAZgoJHsXaIFZO&#10;rSgBuULKM29jLY9uO7ta7rPOj08m6eS5JKHoC3BlV12M0LtJFWrnkcB9jw+wBsm3yzaObbibzFIX&#10;Wxyl1R3HnWHzCuMvsNdrsEhqbAQX1V/hT0iN3eleoqTU9uNz58EfuYZWShpcEuz8wxosRwjfKmTh&#10;yTBNw1ZFJR0fj1Cxh5bloUWt63ONYxjik2BYFIO/lztRWF3f4T7PQlY0gWKYu8O4V859t7z4IjA+&#10;m0U33CQDfqFuDAvBA3IB2dv2DqzpOeORbZd6t1CQPaFO5xtuKj1bey2qyKuAdIdrT3LcwsiV/sUI&#10;a36oR6+Hd236BwAA//8DAFBLAwQUAAYACAAAACEAa0/4keMAAAALAQAADwAAAGRycy9kb3ducmV2&#10;LnhtbEyPTU/CQBCG7yb+h82YeINtaUpK7ZaAjQcPEgQh8bZ0x7ZhP5ruAvXfO570ODNP3nneYjka&#10;za44+M5ZAfE0Aoa2dqqzjYCP/cskA+aDtEpqZ1HAN3pYlvd3hcyVu9l3vO5CwyjE+lwKaEPoc859&#10;3aKRfup6tHT7coORgcah4WqQNwo3ms+iaM6N7Cx9aGWPzy3W593FCPhcbzZv6+NhVelqW+8r9aq7&#10;cyrE48O4egIWcAx/MPzqkzqU5HRyF6s80wLSKEkIFTBZpDEwIhZJNgd2os0si4GXBf/fofwBAAD/&#10;/wMAUEsBAi0AFAAGAAgAAAAhALaDOJL+AAAA4QEAABMAAAAAAAAAAAAAAAAAAAAAAFtDb250ZW50&#10;X1R5cGVzXS54bWxQSwECLQAUAAYACAAAACEAOP0h/9YAAACUAQAACwAAAAAAAAAAAAAAAAAvAQAA&#10;X3JlbHMvLnJlbHNQSwECLQAUAAYACAAAACEABnvQwJwCAAAfBQAADgAAAAAAAAAAAAAAAAAuAgAA&#10;ZHJzL2Uyb0RvYy54bWxQSwECLQAUAAYACAAAACEAa0/4keMAAAALAQAADwAAAAAAAAAAAAAAAAD2&#10;BAAAZHJzL2Rvd25yZXYueG1sUEsFBgAAAAAEAAQA8wAAAAYGAAAAAA==&#10;" fillcolor="window" strokecolor="#f79646" strokeweight="2pt">
                <v:path arrowok="t"/>
                <v:textbox>
                  <w:txbxContent>
                    <w:p w:rsidR="00691600" w:rsidRPr="00691600" w:rsidRDefault="00691600" w:rsidP="00691600">
                      <w:pPr>
                        <w:jc w:val="center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69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</w:p>
    <w:p w:rsidR="003F1EB5" w:rsidRPr="008F1AE3" w:rsidRDefault="003F1EB5" w:rsidP="00A839D5">
      <w:pPr>
        <w:snapToGrid w:val="0"/>
        <w:spacing w:line="300" w:lineRule="auto"/>
        <w:jc w:val="center"/>
        <w:rPr>
          <w:rFonts w:ascii="ＭＳ ゴシック" w:eastAsia="ＭＳ ゴシック" w:hAnsi="ＭＳ ゴシック"/>
        </w:rPr>
      </w:pPr>
    </w:p>
    <w:p w:rsidR="00691600" w:rsidRPr="008F1AE3" w:rsidRDefault="00691600" w:rsidP="00A839D5">
      <w:pPr>
        <w:snapToGrid w:val="0"/>
        <w:spacing w:line="300" w:lineRule="auto"/>
        <w:jc w:val="center"/>
        <w:rPr>
          <w:rFonts w:ascii="ＭＳ ゴシック" w:eastAsia="ＭＳ ゴシック" w:hAnsi="ＭＳ ゴシック"/>
        </w:rPr>
      </w:pPr>
    </w:p>
    <w:p w:rsidR="00116714" w:rsidRPr="008F1AE3" w:rsidRDefault="00A839D5" w:rsidP="00A839D5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1AE3">
        <w:rPr>
          <w:rFonts w:ascii="ＭＳ ゴシック" w:eastAsia="ＭＳ ゴシック" w:hAnsi="ＭＳ ゴシック" w:hint="eastAsia"/>
          <w:sz w:val="28"/>
          <w:szCs w:val="28"/>
        </w:rPr>
        <w:t>区市町村民税額合算対象除外申請書</w:t>
      </w:r>
    </w:p>
    <w:p w:rsidR="00A839D5" w:rsidRPr="008F1AE3" w:rsidRDefault="00A839D5"/>
    <w:p w:rsidR="007C2AE4" w:rsidRPr="008F1AE3" w:rsidRDefault="007C2AE4"/>
    <w:p w:rsidR="00A839D5" w:rsidRPr="008F1AE3" w:rsidRDefault="00A839D5" w:rsidP="006E0E92">
      <w:r w:rsidRPr="008F1AE3">
        <w:rPr>
          <w:rFonts w:hint="eastAsia"/>
        </w:rPr>
        <w:t xml:space="preserve">　下記</w:t>
      </w:r>
      <w:r w:rsidR="00FF08E9" w:rsidRPr="008F1AE3">
        <w:rPr>
          <w:rFonts w:hint="eastAsia"/>
        </w:rPr>
        <w:t>○印を付した</w:t>
      </w:r>
      <w:r w:rsidRPr="008F1AE3">
        <w:rPr>
          <w:rFonts w:hint="eastAsia"/>
        </w:rPr>
        <w:t>「除外希望者」については、</w:t>
      </w:r>
      <w:r w:rsidR="008B635C" w:rsidRPr="008F1AE3">
        <w:rPr>
          <w:rFonts w:hint="eastAsia"/>
        </w:rPr>
        <w:t>申請者本人</w:t>
      </w:r>
      <w:r w:rsidRPr="008F1AE3">
        <w:rPr>
          <w:rFonts w:hint="eastAsia"/>
        </w:rPr>
        <w:t>との関係において配偶者に該当せず、かつ、</w:t>
      </w:r>
      <w:r w:rsidR="008B635C" w:rsidRPr="008F1AE3">
        <w:rPr>
          <w:rFonts w:hint="eastAsia"/>
        </w:rPr>
        <w:t>申請者</w:t>
      </w:r>
      <w:r w:rsidRPr="008F1AE3">
        <w:rPr>
          <w:rFonts w:hint="eastAsia"/>
        </w:rPr>
        <w:t>及びその配偶者との関係において相互に地方税法上・医療保険上の扶養関係にない者であるため、区市町村民税額の合算対象から除外することを希望し</w:t>
      </w:r>
      <w:r w:rsidR="006E0E92" w:rsidRPr="008F1AE3">
        <w:rPr>
          <w:rFonts w:hint="eastAsia"/>
        </w:rPr>
        <w:t>、下記のとおり</w:t>
      </w:r>
      <w:r w:rsidR="007C2AE4" w:rsidRPr="008F1AE3">
        <w:rPr>
          <w:rFonts w:hint="eastAsia"/>
        </w:rPr>
        <w:t>申請します。</w:t>
      </w:r>
    </w:p>
    <w:p w:rsidR="00A839D5" w:rsidRPr="008F1AE3" w:rsidRDefault="00A839D5"/>
    <w:p w:rsidR="001A2159" w:rsidRPr="008F1AE3" w:rsidRDefault="001A2159"/>
    <w:p w:rsidR="00975648" w:rsidRPr="008F1AE3" w:rsidRDefault="00975648" w:rsidP="006F230E">
      <w:pPr>
        <w:ind w:firstLineChars="300" w:firstLine="720"/>
      </w:pPr>
      <w:r w:rsidRPr="008F1AE3">
        <w:rPr>
          <w:rFonts w:hint="eastAsia"/>
        </w:rPr>
        <w:t xml:space="preserve">　　年　　月　　日　　　</w:t>
      </w:r>
    </w:p>
    <w:p w:rsidR="00975648" w:rsidRPr="008F1AE3" w:rsidRDefault="008B635C" w:rsidP="00975648">
      <w:pPr>
        <w:ind w:firstLineChars="1500" w:firstLine="3600"/>
      </w:pPr>
      <w:r w:rsidRPr="008F1AE3">
        <w:rPr>
          <w:rFonts w:hint="eastAsia"/>
        </w:rPr>
        <w:t>申請者</w:t>
      </w:r>
      <w:r w:rsidR="00975648" w:rsidRPr="008F1AE3">
        <w:rPr>
          <w:rFonts w:hint="eastAsia"/>
        </w:rPr>
        <w:t xml:space="preserve">氏名　　</w:t>
      </w:r>
      <w:r w:rsidR="00975648" w:rsidRPr="008F1AE3">
        <w:rPr>
          <w:rFonts w:hint="eastAsia"/>
          <w:u w:val="single"/>
        </w:rPr>
        <w:t xml:space="preserve">　　　　　　　　　　　　　　　</w:t>
      </w:r>
    </w:p>
    <w:p w:rsidR="00975648" w:rsidRPr="008F1AE3" w:rsidRDefault="00975648"/>
    <w:p w:rsidR="001A2159" w:rsidRPr="008F1AE3" w:rsidRDefault="001A2159"/>
    <w:p w:rsidR="00975648" w:rsidRPr="008F1AE3" w:rsidRDefault="00975648">
      <w:bookmarkStart w:id="0" w:name="_GoBack"/>
      <w:r w:rsidRPr="008F1AE3">
        <w:rPr>
          <w:rFonts w:ascii="ＭＳ ゴシック" w:eastAsia="ＭＳ ゴシック" w:hAnsi="ＭＳ ゴシック" w:hint="eastAsia"/>
          <w:sz w:val="22"/>
          <w:szCs w:val="22"/>
        </w:rPr>
        <w:t>○住民票上の世帯全員を記入してください（</w:t>
      </w:r>
      <w:r w:rsidR="00595B95" w:rsidRPr="008F1AE3">
        <w:rPr>
          <w:rFonts w:ascii="ＭＳ ゴシック" w:eastAsia="ＭＳ ゴシック" w:hAnsi="ＭＳ ゴシック" w:hint="eastAsia"/>
          <w:sz w:val="22"/>
          <w:szCs w:val="22"/>
        </w:rPr>
        <w:t>満</w:t>
      </w:r>
      <w:r w:rsidRPr="008F1AE3">
        <w:rPr>
          <w:rFonts w:ascii="ＭＳ ゴシック" w:eastAsia="ＭＳ ゴシック" w:hAnsi="ＭＳ ゴシック" w:hint="eastAsia"/>
          <w:sz w:val="22"/>
          <w:szCs w:val="22"/>
        </w:rPr>
        <w:t>２０歳未満の方を除く）</w:t>
      </w:r>
      <w:r w:rsidR="00595B95" w:rsidRPr="008F1AE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bookmarkEnd w:id="0"/>
    <w:p w:rsidR="00975648" w:rsidRPr="008F1AE3" w:rsidRDefault="00975648">
      <w:pPr>
        <w:rPr>
          <w:rFonts w:ascii="ＭＳ ゴシック" w:eastAsia="ＭＳ ゴシック" w:hAnsi="ＭＳ ゴシック"/>
          <w:sz w:val="22"/>
          <w:szCs w:val="22"/>
        </w:rPr>
      </w:pPr>
      <w:r w:rsidRPr="008F1AE3">
        <w:rPr>
          <w:rFonts w:ascii="ＭＳ ゴシック" w:eastAsia="ＭＳ ゴシック" w:hAnsi="ＭＳ ゴシック" w:hint="eastAsia"/>
          <w:sz w:val="22"/>
          <w:szCs w:val="22"/>
        </w:rPr>
        <w:t>○合算対象からの除外を希望する方</w:t>
      </w:r>
      <w:r w:rsidR="009C7804" w:rsidRPr="008F1AE3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8F1AE3">
        <w:rPr>
          <w:rFonts w:ascii="ＭＳ ゴシック" w:eastAsia="ＭＳ ゴシック" w:hAnsi="ＭＳ ゴシック" w:hint="eastAsia"/>
          <w:sz w:val="22"/>
          <w:szCs w:val="22"/>
        </w:rPr>
        <w:t>「除外希望者</w:t>
      </w:r>
      <w:r w:rsidR="00595B95" w:rsidRPr="008F1AE3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8F1AE3">
        <w:rPr>
          <w:rFonts w:ascii="ＭＳ ゴシック" w:eastAsia="ＭＳ ゴシック" w:hAnsi="ＭＳ ゴシック" w:hint="eastAsia"/>
          <w:sz w:val="22"/>
          <w:szCs w:val="22"/>
        </w:rPr>
        <w:t>欄に○印を付けてください。</w:t>
      </w:r>
    </w:p>
    <w:p w:rsidR="009C7804" w:rsidRPr="008F1AE3" w:rsidRDefault="009C7804">
      <w:pPr>
        <w:rPr>
          <w:rFonts w:ascii="ＭＳ ゴシック" w:eastAsia="ＭＳ ゴシック" w:hAnsi="ＭＳ ゴシック"/>
          <w:sz w:val="22"/>
          <w:szCs w:val="22"/>
        </w:rPr>
      </w:pPr>
      <w:r w:rsidRPr="008F1AE3">
        <w:rPr>
          <w:rFonts w:ascii="ＭＳ ゴシック" w:eastAsia="ＭＳ ゴシック" w:hAnsi="ＭＳ ゴシック" w:hint="eastAsia"/>
          <w:sz w:val="22"/>
          <w:szCs w:val="22"/>
        </w:rPr>
        <w:t>○世帯全員分の</w:t>
      </w:r>
      <w:r w:rsidR="00871D36" w:rsidRPr="008F1AE3">
        <w:rPr>
          <w:rFonts w:ascii="ＭＳ ゴシック" w:eastAsia="ＭＳ ゴシック" w:hAnsi="ＭＳ ゴシック" w:hint="eastAsia"/>
          <w:sz w:val="22"/>
          <w:szCs w:val="22"/>
        </w:rPr>
        <w:t>医療保険の資格を確認できる書類</w:t>
      </w:r>
      <w:r w:rsidRPr="008F1AE3">
        <w:rPr>
          <w:rFonts w:ascii="ＭＳ ゴシック" w:eastAsia="ＭＳ ゴシック" w:hAnsi="ＭＳ ゴシック" w:hint="eastAsia"/>
          <w:sz w:val="22"/>
          <w:szCs w:val="22"/>
        </w:rPr>
        <w:t>の写しを添えてください</w:t>
      </w:r>
      <w:r w:rsidR="00595B95" w:rsidRPr="008F1AE3">
        <w:rPr>
          <w:rFonts w:ascii="ＭＳ ゴシック" w:eastAsia="ＭＳ ゴシック" w:hAnsi="ＭＳ ゴシック" w:hint="eastAsia"/>
          <w:sz w:val="22"/>
          <w:szCs w:val="22"/>
        </w:rPr>
        <w:t>（満２０歳未満の方を除く）</w:t>
      </w:r>
      <w:r w:rsidRPr="008F1AE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tbl>
      <w:tblPr>
        <w:tblW w:w="90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701"/>
        <w:gridCol w:w="2127"/>
        <w:gridCol w:w="1302"/>
        <w:gridCol w:w="963"/>
      </w:tblGrid>
      <w:tr w:rsidR="008F1AE3" w:rsidRPr="008F1AE3" w:rsidTr="008B635C">
        <w:trPr>
          <w:trHeight w:val="645"/>
        </w:trPr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</w:t>
            </w:r>
            <w:r w:rsidR="00FF08E9"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D5" w:rsidRPr="008F1AE3" w:rsidRDefault="008B635C" w:rsidP="00C70CD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</w:t>
            </w:r>
            <w:r w:rsidR="00A839D5"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者との</w:t>
            </w:r>
            <w:r w:rsidR="00A839D5"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続柄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9D5" w:rsidRPr="008F1AE3" w:rsidRDefault="00A839D5" w:rsidP="00C70CD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除外</w:t>
            </w: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希望者</w:t>
            </w:r>
          </w:p>
        </w:tc>
      </w:tr>
      <w:tr w:rsidR="008F1AE3" w:rsidRPr="008F1AE3" w:rsidTr="00CE5C6A">
        <w:trPr>
          <w:trHeight w:val="645"/>
        </w:trPr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9D5" w:rsidRPr="008F1AE3" w:rsidRDefault="00A839D5" w:rsidP="00FF08E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E4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日生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本人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1AE3" w:rsidRPr="008F1AE3" w:rsidTr="00CE5C6A">
        <w:trPr>
          <w:trHeight w:val="645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E4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日生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1AE3" w:rsidRPr="008F1AE3" w:rsidTr="00CE5C6A">
        <w:trPr>
          <w:trHeight w:val="645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E4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日生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1AE3" w:rsidRPr="008F1AE3" w:rsidTr="00CE5C6A">
        <w:trPr>
          <w:trHeight w:val="645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E4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日生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1AE3" w:rsidRPr="008F1AE3" w:rsidTr="00CE5C6A">
        <w:trPr>
          <w:trHeight w:val="645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E4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日生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39D5" w:rsidRPr="008F1AE3" w:rsidRDefault="00A839D5" w:rsidP="00A839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1AE3" w:rsidRPr="008F1AE3" w:rsidTr="00CE5C6A">
        <w:trPr>
          <w:trHeight w:val="645"/>
        </w:trPr>
        <w:tc>
          <w:tcPr>
            <w:tcW w:w="2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1A2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E4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1A21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日生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1A2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1A2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2159" w:rsidRPr="008F1AE3" w:rsidTr="00CE5C6A">
        <w:trPr>
          <w:trHeight w:val="645"/>
        </w:trPr>
        <w:tc>
          <w:tcPr>
            <w:tcW w:w="2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1A2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E4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1A21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日生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1A2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2159" w:rsidRPr="008F1AE3" w:rsidRDefault="001A2159" w:rsidP="001A2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1AE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A2159" w:rsidRPr="008F1AE3" w:rsidRDefault="001A2159" w:rsidP="00871D36"/>
    <w:sectPr w:rsidR="001A2159" w:rsidRPr="008F1AE3" w:rsidSect="008710BA">
      <w:type w:val="continuous"/>
      <w:pgSz w:w="11900" w:h="16840" w:code="9"/>
      <w:pgMar w:top="1701" w:right="1418" w:bottom="1701" w:left="1418" w:header="851" w:footer="992" w:gutter="0"/>
      <w:cols w:space="425"/>
      <w:docGrid w:type="lines" w:linePitch="383" w:charSpace="59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1E" w:rsidRDefault="00D45F1E">
      <w:r>
        <w:separator/>
      </w:r>
    </w:p>
  </w:endnote>
  <w:endnote w:type="continuationSeparator" w:id="0">
    <w:p w:rsidR="00D45F1E" w:rsidRDefault="00D4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1E" w:rsidRDefault="00D45F1E">
      <w:r>
        <w:separator/>
      </w:r>
    </w:p>
  </w:footnote>
  <w:footnote w:type="continuationSeparator" w:id="0">
    <w:p w:rsidR="00D45F1E" w:rsidRDefault="00D4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1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D5"/>
    <w:rsid w:val="00024018"/>
    <w:rsid w:val="00052BC2"/>
    <w:rsid w:val="00080445"/>
    <w:rsid w:val="00112F41"/>
    <w:rsid w:val="00116714"/>
    <w:rsid w:val="001223CE"/>
    <w:rsid w:val="001A2159"/>
    <w:rsid w:val="001D59E3"/>
    <w:rsid w:val="00227831"/>
    <w:rsid w:val="00297C57"/>
    <w:rsid w:val="002F688D"/>
    <w:rsid w:val="00314408"/>
    <w:rsid w:val="00347A06"/>
    <w:rsid w:val="0035266E"/>
    <w:rsid w:val="003A6A32"/>
    <w:rsid w:val="003F1EB5"/>
    <w:rsid w:val="004070E6"/>
    <w:rsid w:val="00456925"/>
    <w:rsid w:val="004750B2"/>
    <w:rsid w:val="00506F34"/>
    <w:rsid w:val="0051286A"/>
    <w:rsid w:val="00595B95"/>
    <w:rsid w:val="00596170"/>
    <w:rsid w:val="006210F5"/>
    <w:rsid w:val="006904B3"/>
    <w:rsid w:val="00691600"/>
    <w:rsid w:val="006E0E92"/>
    <w:rsid w:val="006F230E"/>
    <w:rsid w:val="007419EC"/>
    <w:rsid w:val="0076293D"/>
    <w:rsid w:val="007C2AE4"/>
    <w:rsid w:val="00834F29"/>
    <w:rsid w:val="008710BA"/>
    <w:rsid w:val="00871D36"/>
    <w:rsid w:val="008B635C"/>
    <w:rsid w:val="008F1AE3"/>
    <w:rsid w:val="0093414A"/>
    <w:rsid w:val="00975648"/>
    <w:rsid w:val="00997A06"/>
    <w:rsid w:val="009C7804"/>
    <w:rsid w:val="00A37E4C"/>
    <w:rsid w:val="00A839D5"/>
    <w:rsid w:val="00AA15A1"/>
    <w:rsid w:val="00AB5E46"/>
    <w:rsid w:val="00B1660D"/>
    <w:rsid w:val="00C029E7"/>
    <w:rsid w:val="00C215B5"/>
    <w:rsid w:val="00C70CDB"/>
    <w:rsid w:val="00C80386"/>
    <w:rsid w:val="00C9591D"/>
    <w:rsid w:val="00CC7D29"/>
    <w:rsid w:val="00CE5C6A"/>
    <w:rsid w:val="00D45F1E"/>
    <w:rsid w:val="00E11E56"/>
    <w:rsid w:val="00E44CA0"/>
    <w:rsid w:val="00E60534"/>
    <w:rsid w:val="00E67D2F"/>
    <w:rsid w:val="00EA1C4D"/>
    <w:rsid w:val="00EA2463"/>
    <w:rsid w:val="00EC6E75"/>
    <w:rsid w:val="00EE378C"/>
    <w:rsid w:val="00F73F83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EE2BD0-CF06-4B49-943E-2856840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9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215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F1E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1EB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ウイルス肝炎インターフェロン治療医療費助成制度</vt:lpstr>
      <vt:lpstr>ウイルス肝炎インターフェロン治療医療費助成制度</vt:lpstr>
    </vt:vector>
  </TitlesOfParts>
  <Company>TAIMS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ウイルス肝炎インターフェロン治療医療費助成制度</dc:title>
  <dc:subject/>
  <dc:creator>東京都</dc:creator>
  <cp:keywords/>
  <dc:description/>
  <cp:lastModifiedBy>後藤　緑</cp:lastModifiedBy>
  <cp:revision>5</cp:revision>
  <cp:lastPrinted>2010-04-14T05:39:00Z</cp:lastPrinted>
  <dcterms:created xsi:type="dcterms:W3CDTF">2024-11-15T09:01:00Z</dcterms:created>
  <dcterms:modified xsi:type="dcterms:W3CDTF">2024-12-04T07:56:00Z</dcterms:modified>
</cp:coreProperties>
</file>