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06C" w:rsidRPr="00163D0F"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rsidR="00B2206C" w:rsidRPr="00163D0F" w:rsidRDefault="002A1D41"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r w:rsidRPr="00163D0F">
        <w:rPr>
          <w:rFonts w:ascii="ＭＳ ゴシック" w:eastAsia="ＭＳ ゴシック" w:hAnsi="ＭＳ ゴシック"/>
          <w:i/>
          <w:spacing w:val="-10"/>
          <w:w w:val="80"/>
          <w:sz w:val="72"/>
          <w:szCs w:val="72"/>
        </w:rPr>
        <w:t>ひとり親家庭</w:t>
      </w:r>
    </w:p>
    <w:p w:rsidR="00B2206C" w:rsidRPr="00163D0F" w:rsidRDefault="002A1D41" w:rsidP="00B2206C">
      <w:pPr>
        <w:spacing w:line="800" w:lineRule="exact"/>
        <w:ind w:leftChars="800" w:left="1885" w:rightChars="1800" w:right="4241"/>
        <w:jc w:val="distribute"/>
        <w:rPr>
          <w:rFonts w:ascii="ＭＳ ゴシック" w:eastAsia="ＭＳ ゴシック" w:hAnsi="ＭＳ ゴシック"/>
          <w:i/>
          <w:sz w:val="72"/>
          <w:szCs w:val="72"/>
        </w:rPr>
      </w:pPr>
      <w:r w:rsidRPr="00163D0F">
        <w:rPr>
          <w:rFonts w:ascii="ＭＳ ゴシック" w:eastAsia="ＭＳ ゴシック" w:hAnsi="ＭＳ ゴシック"/>
          <w:i/>
          <w:sz w:val="72"/>
          <w:szCs w:val="72"/>
        </w:rPr>
        <w:t>女性</w:t>
      </w:r>
    </w:p>
    <w:p w:rsidR="00B2206C" w:rsidRPr="00163D0F" w:rsidRDefault="00840367" w:rsidP="00B2206C">
      <w:r w:rsidRPr="00163D0F">
        <w:rPr>
          <w:noProof/>
        </w:rPr>
        <mc:AlternateContent>
          <mc:Choice Requires="wpg">
            <w:drawing>
              <wp:anchor distT="0" distB="0" distL="114300" distR="114300" simplePos="0" relativeHeight="251656704" behindDoc="0" locked="1" layoutInCell="1" allowOverlap="1" wp14:anchorId="09814158" wp14:editId="3EB47D00">
                <wp:simplePos x="0" y="0"/>
                <wp:positionH relativeFrom="column">
                  <wp:posOffset>1237615</wp:posOffset>
                </wp:positionH>
                <wp:positionV relativeFrom="paragraph">
                  <wp:posOffset>33655</wp:posOffset>
                </wp:positionV>
                <wp:extent cx="2190750" cy="552450"/>
                <wp:effectExtent l="8890" t="5080" r="10160" b="13970"/>
                <wp:wrapNone/>
                <wp:docPr id="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5"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ABB4E5" id="Group 351" o:spid="_x0000_s1026" style="position:absolute;left:0;text-align:left;margin-left:97.45pt;margin-top:2.65pt;width:172.5pt;height:43.5pt;z-index:251656704"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" strokeweight=".5pt"/>
                <w10:anchorlock/>
              </v:group>
            </w:pict>
          </mc:Fallback>
        </mc:AlternateContent>
      </w:r>
    </w:p>
    <w:p w:rsidR="00B2206C" w:rsidRPr="00163D0F" w:rsidRDefault="00F87DDD" w:rsidP="00B2206C">
      <w:pPr>
        <w:spacing w:line="800" w:lineRule="exact"/>
        <w:ind w:leftChars="800" w:left="1885" w:rightChars="1800" w:right="4241"/>
        <w:jc w:val="distribute"/>
        <w:rPr>
          <w:rFonts w:ascii="ＭＳ ゴシック" w:eastAsia="ＭＳ ゴシック" w:hAnsi="ＭＳ ゴシック"/>
          <w:sz w:val="72"/>
          <w:szCs w:val="72"/>
        </w:rPr>
      </w:pPr>
      <w:r w:rsidRPr="00163D0F">
        <w:rPr>
          <w:rFonts w:ascii="ＭＳ ゴシック" w:eastAsia="ＭＳ ゴシック" w:hAnsi="ＭＳ ゴシック" w:hint="eastAsia"/>
          <w:sz w:val="72"/>
          <w:szCs w:val="72"/>
        </w:rPr>
        <w:t>５</w:t>
      </w:r>
    </w:p>
    <w:p w:rsidR="000E5503" w:rsidRPr="00163D0F" w:rsidRDefault="000E5503" w:rsidP="000E5503">
      <w:pPr>
        <w:ind w:leftChars="2250" w:left="5301"/>
      </w:pPr>
      <w:r w:rsidRPr="00163D0F">
        <w:rPr>
          <w:rFonts w:hint="eastAsia"/>
        </w:rPr>
        <w:t>＊ひとり親家庭</w:t>
      </w:r>
    </w:p>
    <w:p w:rsidR="00E40A67" w:rsidRPr="00163D0F" w:rsidRDefault="000E5503" w:rsidP="000E5503">
      <w:pPr>
        <w:ind w:leftChars="2250" w:left="5301"/>
      </w:pPr>
      <w:r w:rsidRPr="00163D0F">
        <w:rPr>
          <w:rFonts w:hint="eastAsia"/>
        </w:rPr>
        <w:t>＊女性</w:t>
      </w:r>
    </w:p>
    <w:p w:rsidR="000E5503" w:rsidRPr="00163D0F" w:rsidRDefault="000E5503" w:rsidP="000E5503"/>
    <w:p w:rsidR="00085E95" w:rsidRPr="00163D0F" w:rsidRDefault="00085E95">
      <w:pPr>
        <w:widowControl/>
        <w:autoSpaceDE/>
        <w:autoSpaceDN/>
        <w:jc w:val="left"/>
      </w:pPr>
      <w:r w:rsidRPr="00163D0F">
        <w:br w:type="page"/>
      </w:r>
    </w:p>
    <w:p w:rsidR="00085E95" w:rsidRPr="00163D0F" w:rsidRDefault="00085E95" w:rsidP="00085E95"/>
    <w:tbl>
      <w:tblPr>
        <w:tblStyle w:val="a7"/>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57"/>
      </w:tblGrid>
      <w:tr w:rsidR="00657EA1" w:rsidRPr="00163D0F" w:rsidTr="00D95D23">
        <w:trPr>
          <w:trHeight w:val="567"/>
          <w:jc w:val="center"/>
        </w:trPr>
        <w:tc>
          <w:tcPr>
            <w:tcW w:w="8957" w:type="dxa"/>
            <w:vAlign w:val="center"/>
          </w:tcPr>
          <w:p w:rsidR="00D95D23" w:rsidRPr="00163D0F" w:rsidRDefault="0000516D" w:rsidP="00D95D23">
            <w:pPr>
              <w:spacing w:line="360" w:lineRule="exact"/>
              <w:jc w:val="center"/>
              <w:rPr>
                <w:spacing w:val="20"/>
                <w:sz w:val="32"/>
                <w:szCs w:val="32"/>
              </w:rPr>
            </w:pPr>
            <w:r w:rsidRPr="00163D0F">
              <w:rPr>
                <w:rFonts w:asciiTheme="majorEastAsia" w:eastAsiaTheme="majorEastAsia" w:hAnsiTheme="majorEastAsia" w:hint="eastAsia"/>
                <w:spacing w:val="20"/>
                <w:sz w:val="32"/>
                <w:szCs w:val="32"/>
              </w:rPr>
              <w:t>配偶者等暴力防止に向けて</w:t>
            </w:r>
          </w:p>
        </w:tc>
      </w:tr>
    </w:tbl>
    <w:p w:rsidR="00085E95" w:rsidRPr="00163D0F" w:rsidRDefault="00085E95" w:rsidP="00085E95"/>
    <w:p w:rsidR="00D50474" w:rsidRPr="00163D0F" w:rsidRDefault="00D50474" w:rsidP="00083D95">
      <w:pPr>
        <w:ind w:firstLineChars="100" w:firstLine="266"/>
        <w:rPr>
          <w:rFonts w:asciiTheme="majorEastAsia" w:eastAsiaTheme="majorEastAsia" w:hAnsiTheme="majorEastAsia"/>
          <w:sz w:val="25"/>
          <w:szCs w:val="25"/>
        </w:rPr>
      </w:pPr>
      <w:r w:rsidRPr="00163D0F">
        <w:rPr>
          <w:rFonts w:asciiTheme="majorEastAsia" w:eastAsiaTheme="majorEastAsia" w:hAnsiTheme="majorEastAsia" w:hint="eastAsia"/>
          <w:sz w:val="25"/>
          <w:szCs w:val="25"/>
        </w:rPr>
        <w:t>近年、夫やパートナーからの暴力（ＤＶ＝ドメスティック・バイオレンス）が社会問題となっています。暴力は、身体的だけでなく、精神的、性的等、様々な形態があり、継続的に行われることが特徴です。さらに、家庭内で行われることが多く、表面化しにくいという性質も持っています。平成</w:t>
      </w:r>
      <w:r w:rsidRPr="00163D0F">
        <w:rPr>
          <w:rFonts w:asciiTheme="majorEastAsia" w:eastAsiaTheme="majorEastAsia" w:hAnsiTheme="majorEastAsia"/>
          <w:sz w:val="25"/>
          <w:szCs w:val="25"/>
        </w:rPr>
        <w:t>13年10月には、配偶者からの暴力を防止し、被害者を保護するための「配偶者からの暴力の防止及び被害者の保護に関する法律」が施行されました。なお、平成25年６月に本法律の一部改正が成立し、「配偶者からの暴力の防止及び被害者の保護等に関する法律」（</w:t>
      </w:r>
      <w:r w:rsidRPr="00163D0F">
        <w:rPr>
          <w:rFonts w:asciiTheme="majorEastAsia" w:eastAsiaTheme="majorEastAsia" w:hAnsiTheme="majorEastAsia" w:hint="eastAsia"/>
          <w:sz w:val="25"/>
          <w:szCs w:val="25"/>
        </w:rPr>
        <w:t>以下「ＤＶ防止法」という。）に改められました（平成</w:t>
      </w:r>
      <w:r w:rsidRPr="00163D0F">
        <w:rPr>
          <w:rFonts w:asciiTheme="majorEastAsia" w:eastAsiaTheme="majorEastAsia" w:hAnsiTheme="majorEastAsia"/>
          <w:sz w:val="25"/>
          <w:szCs w:val="25"/>
        </w:rPr>
        <w:t>26年１月施行）。</w:t>
      </w:r>
    </w:p>
    <w:p w:rsidR="00D50474" w:rsidRPr="00163D0F" w:rsidRDefault="00D50474" w:rsidP="00D50474">
      <w:pPr>
        <w:rPr>
          <w:rFonts w:asciiTheme="majorEastAsia" w:eastAsiaTheme="majorEastAsia" w:hAnsiTheme="majorEastAsia"/>
          <w:sz w:val="25"/>
          <w:szCs w:val="25"/>
        </w:rPr>
      </w:pPr>
    </w:p>
    <w:p w:rsidR="00D50474" w:rsidRPr="00163D0F" w:rsidRDefault="00D50474" w:rsidP="00D50474">
      <w:pPr>
        <w:rPr>
          <w:rFonts w:asciiTheme="majorEastAsia" w:eastAsiaTheme="majorEastAsia" w:hAnsiTheme="majorEastAsia"/>
          <w:sz w:val="25"/>
          <w:szCs w:val="25"/>
        </w:rPr>
      </w:pPr>
      <w:r w:rsidRPr="00163D0F">
        <w:rPr>
          <w:rFonts w:asciiTheme="majorEastAsia" w:eastAsiaTheme="majorEastAsia" w:hAnsiTheme="majorEastAsia" w:hint="eastAsia"/>
          <w:sz w:val="25"/>
          <w:szCs w:val="25"/>
        </w:rPr>
        <w:t>【ＤＶ防止法】</w:t>
      </w:r>
    </w:p>
    <w:p w:rsidR="00D50474" w:rsidRPr="00163D0F" w:rsidRDefault="00D50474" w:rsidP="00083D95">
      <w:pPr>
        <w:ind w:firstLineChars="100" w:firstLine="266"/>
        <w:rPr>
          <w:rFonts w:asciiTheme="majorEastAsia" w:eastAsiaTheme="majorEastAsia" w:hAnsiTheme="majorEastAsia"/>
          <w:sz w:val="25"/>
          <w:szCs w:val="25"/>
        </w:rPr>
      </w:pPr>
      <w:r w:rsidRPr="00163D0F">
        <w:rPr>
          <w:rFonts w:asciiTheme="majorEastAsia" w:eastAsiaTheme="majorEastAsia" w:hAnsiTheme="majorEastAsia" w:hint="eastAsia"/>
          <w:sz w:val="25"/>
          <w:szCs w:val="25"/>
        </w:rPr>
        <w:t>ＤＶ防止法では、暴力を防止し、被害者を保護することを国及び地方公共団体の責務として明確にし、配偶者等からの暴力の防止と被害者保護のため、</w:t>
      </w:r>
    </w:p>
    <w:p w:rsidR="00D50474" w:rsidRPr="00163D0F" w:rsidRDefault="00D50474" w:rsidP="00083D95">
      <w:pPr>
        <w:ind w:firstLineChars="100" w:firstLine="266"/>
        <w:rPr>
          <w:rFonts w:asciiTheme="majorEastAsia" w:eastAsiaTheme="majorEastAsia" w:hAnsiTheme="majorEastAsia"/>
          <w:sz w:val="25"/>
          <w:szCs w:val="25"/>
        </w:rPr>
      </w:pPr>
      <w:r w:rsidRPr="00163D0F">
        <w:rPr>
          <w:rFonts w:asciiTheme="majorEastAsia" w:eastAsiaTheme="majorEastAsia" w:hAnsiTheme="majorEastAsia"/>
          <w:sz w:val="25"/>
          <w:szCs w:val="25"/>
        </w:rPr>
        <w:t>(1)都道府県及び区市町村による配偶者暴力相談支援センター機能の整備</w:t>
      </w:r>
    </w:p>
    <w:p w:rsidR="00D50474" w:rsidRPr="00163D0F" w:rsidRDefault="00D50474" w:rsidP="00083D95">
      <w:pPr>
        <w:ind w:firstLineChars="100" w:firstLine="266"/>
        <w:rPr>
          <w:rFonts w:asciiTheme="majorEastAsia" w:eastAsiaTheme="majorEastAsia" w:hAnsiTheme="majorEastAsia"/>
          <w:sz w:val="25"/>
          <w:szCs w:val="25"/>
        </w:rPr>
      </w:pPr>
      <w:r w:rsidRPr="00163D0F">
        <w:rPr>
          <w:rFonts w:asciiTheme="majorEastAsia" w:eastAsiaTheme="majorEastAsia" w:hAnsiTheme="majorEastAsia"/>
          <w:sz w:val="25"/>
          <w:szCs w:val="25"/>
        </w:rPr>
        <w:t>(2)司法手続としての保護命令の制度（接近禁止命令・退去命令）</w:t>
      </w:r>
    </w:p>
    <w:p w:rsidR="00D50474" w:rsidRPr="00163D0F" w:rsidRDefault="00D50474" w:rsidP="00083D95">
      <w:pPr>
        <w:ind w:firstLineChars="100" w:firstLine="266"/>
        <w:rPr>
          <w:rFonts w:asciiTheme="majorEastAsia" w:eastAsiaTheme="majorEastAsia" w:hAnsiTheme="majorEastAsia"/>
          <w:sz w:val="25"/>
          <w:szCs w:val="25"/>
        </w:rPr>
      </w:pPr>
      <w:r w:rsidRPr="00163D0F">
        <w:rPr>
          <w:rFonts w:asciiTheme="majorEastAsia" w:eastAsiaTheme="majorEastAsia" w:hAnsiTheme="majorEastAsia"/>
          <w:sz w:val="25"/>
          <w:szCs w:val="25"/>
        </w:rPr>
        <w:t>(3)暴力を発見した人の支援センターや警察への通報の努力義務</w:t>
      </w:r>
    </w:p>
    <w:p w:rsidR="00D50474" w:rsidRPr="00163D0F" w:rsidRDefault="00D50474" w:rsidP="00D50474">
      <w:pPr>
        <w:rPr>
          <w:rFonts w:asciiTheme="majorEastAsia" w:eastAsiaTheme="majorEastAsia" w:hAnsiTheme="majorEastAsia"/>
          <w:sz w:val="25"/>
          <w:szCs w:val="25"/>
        </w:rPr>
      </w:pPr>
      <w:r w:rsidRPr="00163D0F">
        <w:rPr>
          <w:rFonts w:asciiTheme="majorEastAsia" w:eastAsiaTheme="majorEastAsia" w:hAnsiTheme="majorEastAsia"/>
          <w:sz w:val="25"/>
          <w:szCs w:val="25"/>
        </w:rPr>
        <w:t>などが定められています。</w:t>
      </w:r>
    </w:p>
    <w:p w:rsidR="00D50474" w:rsidRPr="00163D0F" w:rsidRDefault="00D50474" w:rsidP="00D50474">
      <w:pPr>
        <w:rPr>
          <w:rFonts w:asciiTheme="majorEastAsia" w:eastAsiaTheme="majorEastAsia" w:hAnsiTheme="majorEastAsia"/>
          <w:sz w:val="26"/>
          <w:szCs w:val="26"/>
        </w:rPr>
      </w:pPr>
    </w:p>
    <w:p w:rsidR="0000516D" w:rsidRPr="00163D0F" w:rsidRDefault="00D50474" w:rsidP="00D50474">
      <w:pPr>
        <w:rPr>
          <w:rFonts w:asciiTheme="majorEastAsia" w:eastAsiaTheme="majorEastAsia" w:hAnsiTheme="majorEastAsia"/>
        </w:rPr>
      </w:pPr>
      <w:r w:rsidRPr="00163D0F">
        <w:rPr>
          <w:rFonts w:asciiTheme="majorEastAsia" w:eastAsiaTheme="majorEastAsia" w:hAnsiTheme="majorEastAsia" w:hint="eastAsia"/>
        </w:rPr>
        <w:t>東京都女性相談センター及び東京ウィメンズプラザにおける相談件数の推移</w:t>
      </w:r>
    </w:p>
    <w:p w:rsidR="00085E95" w:rsidRPr="00163D0F" w:rsidRDefault="00085E95" w:rsidP="00085E95"/>
    <w:p w:rsidR="00E40A67" w:rsidRPr="00163D0F" w:rsidRDefault="00E40A67" w:rsidP="00B2206C">
      <w:pPr>
        <w:sectPr w:rsidR="00E40A67" w:rsidRPr="00163D0F" w:rsidSect="00657EA1">
          <w:footerReference w:type="even" r:id="rId9"/>
          <w:pgSz w:w="11906" w:h="16838" w:code="9"/>
          <w:pgMar w:top="1304" w:right="1021" w:bottom="1134" w:left="1021" w:header="680" w:footer="567" w:gutter="0"/>
          <w:pgNumType w:start="153"/>
          <w:cols w:space="440" w:equalWidth="0">
            <w:col w:w="9864"/>
          </w:cols>
          <w:titlePg/>
          <w:docGrid w:type="linesAndChars" w:linePitch="411" w:charSpace="3194"/>
        </w:sectPr>
      </w:pPr>
    </w:p>
    <w:p w:rsidR="00AF51D6" w:rsidRPr="00163D0F" w:rsidRDefault="00840367" w:rsidP="00B2206C">
      <w:r w:rsidRPr="00163D0F">
        <w:rPr>
          <w:noProof/>
        </w:rPr>
        <mc:AlternateContent>
          <mc:Choice Requires="wps">
            <w:drawing>
              <wp:anchor distT="0" distB="0" distL="114300" distR="114300" simplePos="0" relativeHeight="251658752" behindDoc="0" locked="1" layoutInCell="1" allowOverlap="1" wp14:anchorId="39C1C2DD" wp14:editId="595D622A">
                <wp:simplePos x="0" y="0"/>
                <wp:positionH relativeFrom="column">
                  <wp:align>center</wp:align>
                </wp:positionH>
                <wp:positionV relativeFrom="margin">
                  <wp:align>top</wp:align>
                </wp:positionV>
                <wp:extent cx="6257925" cy="561975"/>
                <wp:effectExtent l="18415" t="10160" r="10160" b="18415"/>
                <wp:wrapNone/>
                <wp:docPr id="2"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886D61" w:rsidRPr="00FE3489" w:rsidRDefault="00886D61" w:rsidP="00AF51D6">
                            <w:pPr>
                              <w:jc w:val="center"/>
                              <w:rPr>
                                <w:rFonts w:ascii="ＭＳ ゴシック" w:eastAsia="ＭＳ ゴシック" w:hAnsi="ＭＳ ゴシック"/>
                                <w:sz w:val="48"/>
                                <w:szCs w:val="48"/>
                              </w:rPr>
                            </w:pPr>
                            <w:r w:rsidRPr="00D95D23">
                              <w:rPr>
                                <w:rFonts w:ascii="ＭＳ ゴシック" w:eastAsia="ＭＳ ゴシック" w:hAnsi="ＭＳ ゴシック" w:hint="eastAsia"/>
                                <w:spacing w:val="208"/>
                                <w:kern w:val="0"/>
                                <w:sz w:val="48"/>
                                <w:szCs w:val="48"/>
                                <w:fitText w:val="4960" w:id="-1707972096"/>
                              </w:rPr>
                              <w:t>ひとり親家</w:t>
                            </w:r>
                            <w:r w:rsidRPr="00D95D23">
                              <w:rPr>
                                <w:rFonts w:ascii="ＭＳ ゴシック" w:eastAsia="ＭＳ ゴシック" w:hAnsi="ＭＳ ゴシック" w:hint="eastAsia"/>
                                <w:kern w:val="0"/>
                                <w:sz w:val="48"/>
                                <w:szCs w:val="48"/>
                                <w:fitText w:val="4960" w:id="-1707972096"/>
                              </w:rPr>
                              <w:t>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9C1C2DD" id="AutoShape 354" o:spid="_x0000_s1026" style="position:absolute;left:0;text-align:left;margin-left:0;margin-top:0;width:492.75pt;height:44.25pt;z-index:251658752;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mvNwIAAGw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DALma83AgAAbAQAAA4AAAAAAAAAAAAA&#10;AAAALgIAAGRycy9lMm9Eb2MueG1sUEsBAi0AFAAGAAgAAAAhAEUdXHjdAAAABAEAAA8AAAAAAAAA&#10;AAAAAAAAkQQAAGRycy9kb3ducmV2LnhtbFBLBQYAAAAABAAEAPMAAACbBQAAAAA=&#10;" fillcolor="#969696" strokeweight="1.5pt">
                <v:textbox inset="5.85pt,.7pt,5.85pt,.7pt">
                  <w:txbxContent>
                    <w:p w:rsidR="00886D61" w:rsidRPr="00FE3489" w:rsidRDefault="00886D61" w:rsidP="00AF51D6">
                      <w:pPr>
                        <w:jc w:val="center"/>
                        <w:rPr>
                          <w:rFonts w:ascii="ＭＳ ゴシック" w:eastAsia="ＭＳ ゴシック" w:hAnsi="ＭＳ ゴシック"/>
                          <w:sz w:val="48"/>
                          <w:szCs w:val="48"/>
                        </w:rPr>
                      </w:pPr>
                      <w:r w:rsidRPr="00D95D23">
                        <w:rPr>
                          <w:rFonts w:ascii="ＭＳ ゴシック" w:eastAsia="ＭＳ ゴシック" w:hAnsi="ＭＳ ゴシック" w:hint="eastAsia"/>
                          <w:spacing w:val="208"/>
                          <w:kern w:val="0"/>
                          <w:sz w:val="48"/>
                          <w:szCs w:val="48"/>
                          <w:fitText w:val="4960" w:id="-1707972096"/>
                        </w:rPr>
                        <w:t>ひとり親家</w:t>
                      </w:r>
                      <w:r w:rsidRPr="00D95D23">
                        <w:rPr>
                          <w:rFonts w:ascii="ＭＳ ゴシック" w:eastAsia="ＭＳ ゴシック" w:hAnsi="ＭＳ ゴシック" w:hint="eastAsia"/>
                          <w:kern w:val="0"/>
                          <w:sz w:val="48"/>
                          <w:szCs w:val="48"/>
                          <w:fitText w:val="4960" w:id="-1707972096"/>
                        </w:rPr>
                        <w:t>庭</w:t>
                      </w:r>
                    </w:p>
                  </w:txbxContent>
                </v:textbox>
                <w10:wrap anchory="margin"/>
                <w10:anchorlock/>
              </v:roundrect>
            </w:pict>
          </mc:Fallback>
        </mc:AlternateContent>
      </w:r>
    </w:p>
    <w:p w:rsidR="00B2206C" w:rsidRPr="00163D0F" w:rsidRDefault="00B2206C" w:rsidP="00B2206C"/>
    <w:p w:rsidR="00AF51D6" w:rsidRPr="00163D0F" w:rsidRDefault="00AF51D6" w:rsidP="00085E95"/>
    <w:p w:rsidR="00B2206C" w:rsidRPr="00163D0F" w:rsidRDefault="00B2206C" w:rsidP="00085E95">
      <w:pPr>
        <w:sectPr w:rsidR="00B2206C" w:rsidRPr="00163D0F" w:rsidSect="00FD5CF7">
          <w:headerReference w:type="default" r:id="rId10"/>
          <w:footerReference w:type="default" r:id="rId11"/>
          <w:type w:val="oddPage"/>
          <w:pgSz w:w="11906" w:h="16838" w:code="9"/>
          <w:pgMar w:top="1304" w:right="1021" w:bottom="1134" w:left="1021" w:header="680" w:footer="567" w:gutter="0"/>
          <w:cols w:space="440" w:equalWidth="0">
            <w:col w:w="9864"/>
          </w:cols>
          <w:docGrid w:type="linesAndChars" w:linePitch="411" w:charSpace="3194"/>
        </w:sectPr>
      </w:pPr>
    </w:p>
    <w:p w:rsidR="00D50474" w:rsidRPr="00163D0F" w:rsidRDefault="00D50474" w:rsidP="00083D95">
      <w:pPr>
        <w:ind w:firstLineChars="100" w:firstLine="230"/>
      </w:pPr>
      <w:r w:rsidRPr="00163D0F">
        <w:rPr>
          <w:rFonts w:hint="eastAsia"/>
        </w:rPr>
        <w:t>就職を促進するために東京都ひとり親家庭支援センター（母子家庭等就業・自立支援センター）や母子家庭及び父子家庭自立支援教育訓練給付金、母子家庭及び父子家庭高等職業訓練促進給付金、ひとり親家庭高等学校卒業程度認定試験合格支援事業給付金等を支給する制度、また、ひとり親家庭高等職業訓練促進資金貸付事業、母子・父子自立支援プログラム策定事業などが設けられている。</w:t>
      </w:r>
    </w:p>
    <w:p w:rsidR="00D50474" w:rsidRPr="00163D0F" w:rsidRDefault="00D50474" w:rsidP="00083D95">
      <w:pPr>
        <w:ind w:firstLineChars="100" w:firstLine="230"/>
      </w:pPr>
      <w:r w:rsidRPr="00163D0F">
        <w:rPr>
          <w:rFonts w:hint="eastAsia"/>
        </w:rPr>
        <w:t>このほか、ひとり親家庭ホームヘルプサービス事業がある。</w:t>
      </w:r>
    </w:p>
    <w:p w:rsidR="00D50474" w:rsidRPr="00163D0F" w:rsidRDefault="00D50474" w:rsidP="00083D95">
      <w:pPr>
        <w:ind w:firstLineChars="100" w:firstLine="230"/>
      </w:pPr>
      <w:r w:rsidRPr="00163D0F">
        <w:rPr>
          <w:rFonts w:hint="eastAsia"/>
        </w:rPr>
        <w:t>ひとり親家庭に関する手当としては、国の制度として児童扶養手当、都・市町村の制度として児童育成手当の中の育成手当がある。区においては、児童育成手当と同種の手当制度を実施している。また、父と死別した母子家庭を対象に遺族基礎年金（</w:t>
      </w:r>
      <w:r w:rsidRPr="00163D0F">
        <w:t>193㌻）、遺族厚</w:t>
      </w:r>
      <w:r w:rsidRPr="00163D0F">
        <w:rPr>
          <w:rFonts w:hint="eastAsia"/>
        </w:rPr>
        <w:t>生年金（</w:t>
      </w:r>
      <w:r w:rsidRPr="00163D0F">
        <w:t>200㌻）等の制度がある。</w:t>
      </w:r>
    </w:p>
    <w:p w:rsidR="00D50474" w:rsidRPr="00163D0F" w:rsidRDefault="00D50474" w:rsidP="00083D95">
      <w:pPr>
        <w:ind w:firstLineChars="100" w:firstLine="230"/>
      </w:pPr>
      <w:r w:rsidRPr="00163D0F">
        <w:rPr>
          <w:rFonts w:hint="eastAsia"/>
        </w:rPr>
        <w:t>さらに、ひとり親家庭の医療については、医療費助成制度があり、保険の自己負担分の費用を助成している。</w:t>
      </w:r>
    </w:p>
    <w:p w:rsidR="00D50474" w:rsidRPr="00163D0F" w:rsidRDefault="00D50474" w:rsidP="00083D95">
      <w:pPr>
        <w:ind w:firstLineChars="100" w:firstLine="230"/>
      </w:pPr>
      <w:r w:rsidRPr="00163D0F">
        <w:rPr>
          <w:rFonts w:hint="eastAsia"/>
        </w:rPr>
        <w:t>母子及び父子家庭のための資金貸付制度として、母子及び父子福祉資金が設けられている。これと同種の制度としては女性福祉資金（</w:t>
      </w:r>
      <w:r w:rsidRPr="00163D0F">
        <w:t>162㌻）、生活福祉資金（209㌻）があるが、いずれも母子及び父子福祉資金を借り受けることができるときには、貸付対象とならない。</w:t>
      </w:r>
    </w:p>
    <w:p w:rsidR="00D50474" w:rsidRPr="00163D0F" w:rsidRDefault="00D50474" w:rsidP="00083D95">
      <w:pPr>
        <w:ind w:firstLineChars="100" w:firstLine="230"/>
      </w:pPr>
      <w:r w:rsidRPr="00163D0F">
        <w:t>職業能力開発センターでは、母子家庭の母などが就職又は転職するための能力開発訓練</w:t>
      </w:r>
      <w:r w:rsidRPr="00163D0F">
        <w:rPr>
          <w:rFonts w:hint="eastAsia"/>
        </w:rPr>
        <w:t>を行っている。</w:t>
      </w:r>
    </w:p>
    <w:p w:rsidR="00D50474" w:rsidRPr="00163D0F" w:rsidRDefault="00D50474" w:rsidP="00083D95">
      <w:pPr>
        <w:ind w:firstLineChars="100" w:firstLine="230"/>
      </w:pPr>
      <w:r w:rsidRPr="00163D0F">
        <w:rPr>
          <w:rFonts w:hint="eastAsia"/>
        </w:rPr>
        <w:t>母子家庭のための施設としては、母子生活支援施設などがある。</w:t>
      </w:r>
    </w:p>
    <w:p w:rsidR="00D50474" w:rsidRPr="00163D0F" w:rsidRDefault="00D50474" w:rsidP="00083D95">
      <w:pPr>
        <w:ind w:firstLineChars="100" w:firstLine="230"/>
      </w:pPr>
      <w:r w:rsidRPr="00163D0F">
        <w:rPr>
          <w:rFonts w:hint="eastAsia"/>
        </w:rPr>
        <w:t>なお、関連施策として、都営住宅入居者の募集（</w:t>
      </w:r>
      <w:r w:rsidRPr="00163D0F">
        <w:t>251㌻）、都営住宅使用料の減免（252㌻）、税の軽減（253㌻）、都営交通の無料乗車券（263㌻）、水道・下水道料金の減免（268㌻）が実施されている。</w:t>
      </w:r>
    </w:p>
    <w:p w:rsidR="00D50474" w:rsidRPr="00163D0F" w:rsidRDefault="00D50474" w:rsidP="00D50474">
      <w:pPr>
        <w:pStyle w:val="20"/>
      </w:pPr>
      <w:r w:rsidRPr="00163D0F">
        <w:rPr>
          <w:rFonts w:hint="eastAsia"/>
        </w:rPr>
        <w:t>❖ 母子・父子自立支援プログラム</w:t>
      </w:r>
      <w:r w:rsidRPr="00163D0F">
        <w:t>策定事業</w:t>
      </w:r>
    </w:p>
    <w:p w:rsidR="00D50474" w:rsidRPr="00163D0F" w:rsidRDefault="00D50474" w:rsidP="00083D95">
      <w:pPr>
        <w:ind w:firstLineChars="100" w:firstLine="230"/>
      </w:pPr>
      <w:r w:rsidRPr="00163D0F">
        <w:rPr>
          <w:rFonts w:hint="eastAsia"/>
        </w:rPr>
        <w:t>母子・父子自立支援プログラム策定員が、児童扶養手当受給者（生活保護受給者を除く。）の自立・就労支援のために個々の状況・ニーズに応じた自立支援プログラムを策定する。必要に応じハローワークとの連携の下、支援を行う。</w:t>
      </w:r>
    </w:p>
    <w:p w:rsidR="00D50474" w:rsidRPr="00163D0F" w:rsidRDefault="00D50474" w:rsidP="00D50474">
      <w:r w:rsidRPr="00163D0F">
        <w:rPr>
          <w:rFonts w:asciiTheme="majorEastAsia" w:eastAsiaTheme="majorEastAsia" w:hAnsiTheme="majorEastAsia" w:hint="eastAsia"/>
        </w:rPr>
        <w:t xml:space="preserve">問合せ　</w:t>
      </w:r>
      <w:r w:rsidRPr="00163D0F">
        <w:rPr>
          <w:rFonts w:hint="eastAsia"/>
        </w:rPr>
        <w:t>福祉事務所（</w:t>
      </w:r>
      <w:r w:rsidRPr="00163D0F">
        <w:t>33･299㌻）・区市役所（302㌻）へ</w:t>
      </w:r>
    </w:p>
    <w:p w:rsidR="00D50474" w:rsidRPr="00163D0F" w:rsidRDefault="00D50474" w:rsidP="00D50474">
      <w:pPr>
        <w:rPr>
          <w:spacing w:val="-8"/>
        </w:rPr>
      </w:pPr>
      <w:r w:rsidRPr="00163D0F">
        <w:rPr>
          <w:rFonts w:asciiTheme="majorEastAsia" w:eastAsiaTheme="majorEastAsia" w:hAnsiTheme="majorEastAsia"/>
        </w:rPr>
        <w:t>担当課</w:t>
      </w:r>
      <w:r w:rsidRPr="00163D0F">
        <w:rPr>
          <w:rFonts w:asciiTheme="majorEastAsia" w:eastAsiaTheme="majorEastAsia" w:hAnsiTheme="majorEastAsia"/>
          <w:spacing w:val="-8"/>
        </w:rPr>
        <w:t xml:space="preserve">　</w:t>
      </w:r>
      <w:r w:rsidRPr="00163D0F">
        <w:rPr>
          <w:spacing w:val="-8"/>
        </w:rPr>
        <w:t>福祉保健局少子社会対策部育成支援課</w:t>
      </w:r>
    </w:p>
    <w:p w:rsidR="00D50474" w:rsidRPr="00163D0F" w:rsidRDefault="00D50474" w:rsidP="00D50474">
      <w:pPr>
        <w:jc w:val="right"/>
      </w:pPr>
      <w:r w:rsidRPr="00163D0F">
        <w:t>☎</w:t>
      </w:r>
      <w:r w:rsidRPr="00163D0F">
        <w:t>5320-4125(直通)</w:t>
      </w:r>
    </w:p>
    <w:p w:rsidR="00D50474" w:rsidRPr="00163D0F" w:rsidRDefault="00D50474" w:rsidP="00D50474">
      <w:pPr>
        <w:jc w:val="right"/>
      </w:pPr>
      <w:r w:rsidRPr="00163D0F">
        <w:t>32-611(内線)</w:t>
      </w:r>
    </w:p>
    <w:p w:rsidR="00D50474" w:rsidRPr="00163D0F" w:rsidRDefault="00D50474" w:rsidP="00D50474">
      <w:pPr>
        <w:pStyle w:val="20"/>
      </w:pPr>
      <w:r w:rsidRPr="00163D0F">
        <w:rPr>
          <w:rFonts w:hint="eastAsia"/>
        </w:rPr>
        <w:t>❖ ひとり親家庭相談窓口</w:t>
      </w:r>
      <w:r w:rsidRPr="00163D0F">
        <w:t>強化事業</w:t>
      </w:r>
    </w:p>
    <w:p w:rsidR="00D50474" w:rsidRPr="00163D0F" w:rsidRDefault="00D50474" w:rsidP="00083D95">
      <w:pPr>
        <w:ind w:firstLineChars="100" w:firstLine="230"/>
      </w:pPr>
      <w:r w:rsidRPr="00163D0F">
        <w:rPr>
          <w:rFonts w:hint="eastAsia"/>
        </w:rPr>
        <w:t>就業支援専門員がひとり親家庭に対して職業能力の向上や求職活動等就業についての相談・支援を行う。母子・父子自立支援員と連携し、総合的な支援体制を提供する。</w:t>
      </w:r>
    </w:p>
    <w:p w:rsidR="00D50474" w:rsidRPr="00163D0F" w:rsidRDefault="00D50474" w:rsidP="00D50474">
      <w:r w:rsidRPr="00163D0F">
        <w:rPr>
          <w:rFonts w:asciiTheme="majorEastAsia" w:eastAsiaTheme="majorEastAsia" w:hAnsiTheme="majorEastAsia" w:hint="eastAsia"/>
        </w:rPr>
        <w:t xml:space="preserve">問合せ　</w:t>
      </w:r>
      <w:r w:rsidRPr="00163D0F">
        <w:rPr>
          <w:rFonts w:hint="eastAsia"/>
        </w:rPr>
        <w:t>福祉事務所（</w:t>
      </w:r>
      <w:r w:rsidRPr="00163D0F">
        <w:t>33･299㌻）・区市役所（302㌻）へ</w:t>
      </w:r>
    </w:p>
    <w:p w:rsidR="00D50474" w:rsidRPr="00163D0F" w:rsidRDefault="00D50474" w:rsidP="00D50474">
      <w:pPr>
        <w:rPr>
          <w:spacing w:val="-8"/>
        </w:rPr>
      </w:pPr>
      <w:r w:rsidRPr="00163D0F">
        <w:rPr>
          <w:rFonts w:asciiTheme="majorEastAsia" w:eastAsiaTheme="majorEastAsia" w:hAnsiTheme="majorEastAsia"/>
        </w:rPr>
        <w:t>担当課</w:t>
      </w:r>
      <w:r w:rsidRPr="00163D0F">
        <w:rPr>
          <w:rFonts w:asciiTheme="majorEastAsia" w:eastAsiaTheme="majorEastAsia" w:hAnsiTheme="majorEastAsia"/>
          <w:spacing w:val="-8"/>
        </w:rPr>
        <w:t xml:space="preserve">　</w:t>
      </w:r>
      <w:r w:rsidRPr="00163D0F">
        <w:rPr>
          <w:spacing w:val="-8"/>
        </w:rPr>
        <w:t>福祉保健局少子社会対策部育成支援課</w:t>
      </w:r>
    </w:p>
    <w:p w:rsidR="00D50474" w:rsidRPr="00163D0F" w:rsidRDefault="00D50474" w:rsidP="00D50474">
      <w:pPr>
        <w:jc w:val="right"/>
      </w:pPr>
      <w:r w:rsidRPr="00163D0F">
        <w:t>☎</w:t>
      </w:r>
      <w:r w:rsidRPr="00163D0F">
        <w:t>5320-4125(直通)</w:t>
      </w:r>
    </w:p>
    <w:p w:rsidR="00D50474" w:rsidRPr="00163D0F" w:rsidRDefault="00D50474" w:rsidP="00D50474">
      <w:pPr>
        <w:jc w:val="right"/>
      </w:pPr>
      <w:r w:rsidRPr="00163D0F">
        <w:t>32-611(内線)</w:t>
      </w:r>
    </w:p>
    <w:p w:rsidR="00D50474" w:rsidRDefault="00D50474" w:rsidP="00D50474">
      <w:pPr>
        <w:rPr>
          <w:rFonts w:hint="eastAsia"/>
        </w:rPr>
      </w:pPr>
    </w:p>
    <w:p w:rsidR="00083D95" w:rsidRPr="00163D0F" w:rsidRDefault="00083D95" w:rsidP="00D50474"/>
    <w:p w:rsidR="00D50474" w:rsidRPr="00163D0F" w:rsidRDefault="00D50474" w:rsidP="00D50474">
      <w:pPr>
        <w:pStyle w:val="20"/>
      </w:pPr>
      <w:r w:rsidRPr="00163D0F">
        <w:rPr>
          <w:rFonts w:hint="eastAsia"/>
        </w:rPr>
        <w:t>❖ 就業支援事業・</w:t>
      </w:r>
      <w:r w:rsidRPr="00163D0F">
        <w:t>就業支援講習会</w:t>
      </w:r>
    </w:p>
    <w:p w:rsidR="00D50474" w:rsidRPr="00163D0F" w:rsidRDefault="00D50474" w:rsidP="00083D95">
      <w:pPr>
        <w:ind w:firstLineChars="100" w:firstLine="230"/>
      </w:pPr>
      <w:r w:rsidRPr="00163D0F">
        <w:rPr>
          <w:rFonts w:hint="eastAsia"/>
        </w:rPr>
        <w:t>東京都ひとり親家庭支援センター（母子家庭等就業・自立支援センター、愛称「はあと」）では、ひとり親家庭に対する就業相談（</w:t>
      </w:r>
      <w:r w:rsidRPr="00163D0F">
        <w:t>48㌻）のほか、企業求人情報の収集提供、就業支援講習会の実施等、一貫した就業支援サービスを提供する。</w:t>
      </w:r>
    </w:p>
    <w:p w:rsidR="00D50474" w:rsidRPr="00163D0F" w:rsidRDefault="00D50474" w:rsidP="00D50474">
      <w:r w:rsidRPr="00163D0F">
        <w:rPr>
          <w:rFonts w:hint="eastAsia"/>
        </w:rPr>
        <w:t>◇就業支援講習会　ひとり親家庭及び寡婦を対象に、パソコン講習会等を年</w:t>
      </w:r>
      <w:r w:rsidRPr="00163D0F">
        <w:t>10回程度開催する。</w:t>
      </w:r>
    </w:p>
    <w:p w:rsidR="00D50474" w:rsidRPr="00163D0F" w:rsidRDefault="00D50474" w:rsidP="00D50474">
      <w:r w:rsidRPr="00163D0F">
        <w:rPr>
          <w:rFonts w:asciiTheme="majorEastAsia" w:eastAsiaTheme="majorEastAsia" w:hAnsiTheme="majorEastAsia"/>
        </w:rPr>
        <w:t xml:space="preserve">問合せ　</w:t>
      </w:r>
      <w:r w:rsidRPr="00163D0F">
        <w:t>（就業支援事業）　はあと飯田橋</w:t>
      </w:r>
      <w:r w:rsidRPr="00163D0F">
        <w:rPr>
          <w:rFonts w:hint="eastAsia"/>
        </w:rPr>
        <w:t>［東京しごとセンター７階］　〒</w:t>
      </w:r>
      <w:r w:rsidRPr="00163D0F">
        <w:t>102-0072　千代田区飯田橋</w:t>
      </w:r>
      <w:r w:rsidR="00083D95">
        <w:t>3-10-3</w:t>
      </w:r>
    </w:p>
    <w:p w:rsidR="00D50474" w:rsidRPr="00163D0F" w:rsidRDefault="00D50474" w:rsidP="00D50474">
      <w:pPr>
        <w:jc w:val="right"/>
      </w:pPr>
      <w:r w:rsidRPr="00163D0F">
        <w:t>☎</w:t>
      </w:r>
      <w:r w:rsidRPr="00163D0F">
        <w:t>3263-3451　FAX 3263-3452</w:t>
      </w:r>
    </w:p>
    <w:p w:rsidR="00D50474" w:rsidRPr="00163D0F" w:rsidRDefault="00D50474" w:rsidP="00D50474">
      <w:r w:rsidRPr="00163D0F">
        <w:t>（就業支援講習会）　はあと［セントラルプラザ５階］　〒162-0823　新宿区神楽河岸1-1</w:t>
      </w:r>
    </w:p>
    <w:p w:rsidR="00D50474" w:rsidRPr="00163D0F" w:rsidRDefault="00D50474" w:rsidP="00D50474">
      <w:pPr>
        <w:jc w:val="right"/>
      </w:pPr>
      <w:r w:rsidRPr="00163D0F">
        <w:t>☎</w:t>
      </w:r>
      <w:r w:rsidRPr="00163D0F">
        <w:t>5261-8687　FAX 5261-1343</w:t>
      </w:r>
    </w:p>
    <w:p w:rsidR="00D50474" w:rsidRPr="00163D0F" w:rsidRDefault="00D50474" w:rsidP="00D50474">
      <w:r w:rsidRPr="00163D0F">
        <w:rPr>
          <w:rFonts w:asciiTheme="majorEastAsia" w:eastAsiaTheme="majorEastAsia" w:hAnsiTheme="majorEastAsia" w:hint="eastAsia"/>
        </w:rPr>
        <w:t xml:space="preserve">根拠法令等　</w:t>
      </w:r>
      <w:r w:rsidRPr="00163D0F">
        <w:rPr>
          <w:rFonts w:hint="eastAsia"/>
        </w:rPr>
        <w:t>東京都ひとり親家庭支援センター事業実施要綱</w:t>
      </w:r>
    </w:p>
    <w:p w:rsidR="00D50474" w:rsidRPr="00163D0F" w:rsidRDefault="00D50474" w:rsidP="00D50474">
      <w:pPr>
        <w:rPr>
          <w:spacing w:val="-8"/>
        </w:rPr>
      </w:pPr>
      <w:r w:rsidRPr="00163D0F">
        <w:rPr>
          <w:rFonts w:asciiTheme="majorEastAsia" w:eastAsiaTheme="majorEastAsia" w:hAnsiTheme="majorEastAsia" w:hint="eastAsia"/>
        </w:rPr>
        <w:t>担当課</w:t>
      </w:r>
      <w:r w:rsidRPr="00163D0F">
        <w:rPr>
          <w:rFonts w:asciiTheme="majorEastAsia" w:eastAsiaTheme="majorEastAsia" w:hAnsiTheme="majorEastAsia" w:hint="eastAsia"/>
          <w:spacing w:val="-8"/>
        </w:rPr>
        <w:t xml:space="preserve">　</w:t>
      </w:r>
      <w:r w:rsidRPr="00163D0F">
        <w:rPr>
          <w:rFonts w:hint="eastAsia"/>
          <w:spacing w:val="-8"/>
        </w:rPr>
        <w:t>福祉保健局少子社会対策部育成支援課</w:t>
      </w:r>
    </w:p>
    <w:p w:rsidR="00D50474" w:rsidRPr="00163D0F" w:rsidRDefault="00D50474" w:rsidP="00D50474">
      <w:pPr>
        <w:jc w:val="right"/>
      </w:pPr>
      <w:r w:rsidRPr="00163D0F">
        <w:t>☎</w:t>
      </w:r>
      <w:r w:rsidRPr="00163D0F">
        <w:t>5320-4125(直通)</w:t>
      </w:r>
    </w:p>
    <w:p w:rsidR="00D50474" w:rsidRPr="00163D0F" w:rsidRDefault="00D50474" w:rsidP="00D50474">
      <w:pPr>
        <w:jc w:val="right"/>
      </w:pPr>
      <w:r w:rsidRPr="00163D0F">
        <w:t>32-611(内線)</w:t>
      </w:r>
    </w:p>
    <w:p w:rsidR="00D50474" w:rsidRPr="00163D0F" w:rsidRDefault="00D50474" w:rsidP="00D50474">
      <w:pPr>
        <w:pStyle w:val="20"/>
      </w:pPr>
      <w:r w:rsidRPr="00163D0F">
        <w:rPr>
          <w:rFonts w:hint="eastAsia"/>
        </w:rPr>
        <w:t>❖ 生活相談・養育費面談・</w:t>
      </w:r>
      <w:r w:rsidRPr="00163D0F">
        <w:t>離婚前後の法律相談・面会交流支援</w:t>
      </w:r>
    </w:p>
    <w:p w:rsidR="00D50474" w:rsidRPr="00163D0F" w:rsidRDefault="00D50474" w:rsidP="00083D95">
      <w:pPr>
        <w:ind w:firstLineChars="100" w:firstLine="230"/>
      </w:pPr>
      <w:r w:rsidRPr="00163D0F">
        <w:rPr>
          <w:rFonts w:hint="eastAsia"/>
        </w:rPr>
        <w:t>東京都ひとり親家庭支援センター（母子家庭等就業・自立支援センター、愛称「はあと」）ではひとり親家庭に対する生活相談・養育費相談、離婚前後の法律相談、面会交流支援を行っている。</w:t>
      </w:r>
    </w:p>
    <w:p w:rsidR="00D50474" w:rsidRPr="00163D0F" w:rsidRDefault="00D50474" w:rsidP="00D50474">
      <w:r w:rsidRPr="00163D0F">
        <w:rPr>
          <w:rFonts w:asciiTheme="majorEastAsia" w:eastAsiaTheme="majorEastAsia" w:hAnsiTheme="majorEastAsia" w:hint="eastAsia"/>
        </w:rPr>
        <w:t xml:space="preserve">問合せ　</w:t>
      </w:r>
      <w:r w:rsidRPr="00163D0F">
        <w:rPr>
          <w:rFonts w:hint="eastAsia"/>
        </w:rPr>
        <w:t>はあと</w:t>
      </w:r>
    </w:p>
    <w:p w:rsidR="00083D95" w:rsidRDefault="00D50474" w:rsidP="00083D95">
      <w:pPr>
        <w:ind w:right="920"/>
        <w:rPr>
          <w:rFonts w:hint="eastAsia"/>
        </w:rPr>
      </w:pPr>
      <w:r w:rsidRPr="00163D0F">
        <w:rPr>
          <w:rFonts w:hint="eastAsia"/>
        </w:rPr>
        <w:t>（生活相談）</w:t>
      </w:r>
      <w:r w:rsidRPr="00163D0F">
        <w:t>☎</w:t>
      </w:r>
      <w:r w:rsidRPr="00163D0F">
        <w:t>5261-8687</w:t>
      </w:r>
    </w:p>
    <w:p w:rsidR="008A5F31" w:rsidRPr="00163D0F" w:rsidRDefault="00D50474" w:rsidP="00083D95">
      <w:pPr>
        <w:ind w:right="24"/>
      </w:pPr>
      <w:r w:rsidRPr="00163D0F">
        <w:rPr>
          <w:rFonts w:hint="eastAsia"/>
        </w:rPr>
        <w:t>（養育費相談・離婚前後の法律相談・面会交流支援）</w:t>
      </w:r>
      <w:r w:rsidRPr="00163D0F">
        <w:t>☎</w:t>
      </w:r>
      <w:r w:rsidRPr="00163D0F">
        <w:t>5261-1278</w:t>
      </w:r>
    </w:p>
    <w:p w:rsidR="008A5F31" w:rsidRPr="00163D0F" w:rsidRDefault="00D50474" w:rsidP="008A5F31">
      <w:r w:rsidRPr="00163D0F">
        <w:t>〒162-0823　新宿区神楽河岸1-1セントラルプラザ５階</w:t>
      </w:r>
    </w:p>
    <w:p w:rsidR="008A5F31" w:rsidRPr="00163D0F" w:rsidRDefault="00D50474" w:rsidP="008A5F31">
      <w:r w:rsidRPr="00163D0F">
        <w:rPr>
          <w:rFonts w:asciiTheme="majorEastAsia" w:eastAsiaTheme="majorEastAsia" w:hAnsiTheme="majorEastAsia"/>
        </w:rPr>
        <w:t xml:space="preserve">根拠法令等　</w:t>
      </w:r>
      <w:r w:rsidRPr="00163D0F">
        <w:t xml:space="preserve">東京都ひとり親家庭支援センター事業実施要綱 </w:t>
      </w:r>
    </w:p>
    <w:p w:rsidR="00D50474" w:rsidRPr="00163D0F" w:rsidRDefault="00D50474" w:rsidP="008A5F31">
      <w:r w:rsidRPr="00163D0F">
        <w:rPr>
          <w:rFonts w:asciiTheme="majorEastAsia" w:eastAsiaTheme="majorEastAsia" w:hAnsiTheme="majorEastAsia"/>
        </w:rPr>
        <w:t>担当課</w:t>
      </w:r>
      <w:r w:rsidRPr="00163D0F">
        <w:rPr>
          <w:rFonts w:asciiTheme="majorEastAsia" w:eastAsiaTheme="majorEastAsia" w:hAnsiTheme="majorEastAsia"/>
          <w:spacing w:val="-8"/>
        </w:rPr>
        <w:t xml:space="preserve">　</w:t>
      </w:r>
      <w:r w:rsidRPr="00163D0F">
        <w:rPr>
          <w:spacing w:val="-8"/>
        </w:rPr>
        <w:t>福祉保健局少子社会対策部育成支援課</w:t>
      </w:r>
    </w:p>
    <w:p w:rsidR="00D50474" w:rsidRPr="00163D0F" w:rsidRDefault="00D50474" w:rsidP="00D50474">
      <w:pPr>
        <w:jc w:val="right"/>
      </w:pPr>
      <w:r w:rsidRPr="00163D0F">
        <w:t>☎</w:t>
      </w:r>
      <w:r w:rsidRPr="00163D0F">
        <w:t>5320-4125（直通）</w:t>
      </w:r>
    </w:p>
    <w:p w:rsidR="00D50474" w:rsidRPr="00163D0F" w:rsidRDefault="00D50474" w:rsidP="00D50474">
      <w:pPr>
        <w:jc w:val="right"/>
      </w:pPr>
      <w:r w:rsidRPr="00163D0F">
        <w:t>32-611（内線）</w:t>
      </w:r>
    </w:p>
    <w:p w:rsidR="00D50474" w:rsidRPr="00163D0F" w:rsidRDefault="00D50474" w:rsidP="00D50474">
      <w:pPr>
        <w:pStyle w:val="20"/>
      </w:pPr>
      <w:r w:rsidRPr="00163D0F">
        <w:rPr>
          <w:rFonts w:hint="eastAsia"/>
        </w:rPr>
        <w:t xml:space="preserve">❖ </w:t>
      </w:r>
      <w:r w:rsidRPr="00163D0F">
        <w:t>在宅就業推進事業</w:t>
      </w:r>
    </w:p>
    <w:p w:rsidR="008A5F31" w:rsidRPr="00163D0F" w:rsidRDefault="00D50474" w:rsidP="00083D95">
      <w:pPr>
        <w:ind w:firstLineChars="100" w:firstLine="230"/>
      </w:pPr>
      <w:r w:rsidRPr="00163D0F">
        <w:rPr>
          <w:rFonts w:hint="eastAsia"/>
        </w:rPr>
        <w:t>在宅就業を希望するひとり親又は寡婦に対して、業務の発注等を行うとともに、在宅就業コーディネーターが在宅業務の相談支援を行う。</w:t>
      </w:r>
    </w:p>
    <w:p w:rsidR="00D50474" w:rsidRPr="00163D0F" w:rsidRDefault="00D50474" w:rsidP="00D50474">
      <w:pPr>
        <w:rPr>
          <w:spacing w:val="-8"/>
        </w:rPr>
      </w:pPr>
      <w:r w:rsidRPr="00163D0F">
        <w:rPr>
          <w:rFonts w:asciiTheme="majorEastAsia" w:eastAsiaTheme="majorEastAsia" w:hAnsiTheme="majorEastAsia" w:hint="eastAsia"/>
        </w:rPr>
        <w:t>担当課</w:t>
      </w:r>
      <w:r w:rsidRPr="00163D0F">
        <w:rPr>
          <w:rFonts w:asciiTheme="majorEastAsia" w:eastAsiaTheme="majorEastAsia" w:hAnsiTheme="majorEastAsia" w:hint="eastAsia"/>
          <w:spacing w:val="-8"/>
        </w:rPr>
        <w:t xml:space="preserve">　</w:t>
      </w:r>
      <w:r w:rsidRPr="00163D0F">
        <w:rPr>
          <w:rFonts w:hint="eastAsia"/>
          <w:spacing w:val="-8"/>
        </w:rPr>
        <w:t>福祉保健局少子社会対策部育成支援課</w:t>
      </w:r>
    </w:p>
    <w:p w:rsidR="00D50474" w:rsidRPr="00163D0F" w:rsidRDefault="00D50474" w:rsidP="00D50474">
      <w:pPr>
        <w:jc w:val="right"/>
      </w:pPr>
      <w:r w:rsidRPr="00163D0F">
        <w:t>☎</w:t>
      </w:r>
      <w:r w:rsidRPr="00163D0F">
        <w:t>5320-4125（直通）</w:t>
      </w:r>
    </w:p>
    <w:p w:rsidR="00D50474" w:rsidRPr="00163D0F" w:rsidRDefault="00D50474" w:rsidP="00D50474">
      <w:pPr>
        <w:jc w:val="right"/>
      </w:pPr>
      <w:r w:rsidRPr="00163D0F">
        <w:t>32-611（内線）</w:t>
      </w:r>
    </w:p>
    <w:p w:rsidR="00D50474" w:rsidRPr="00163D0F" w:rsidRDefault="008A5F31" w:rsidP="008A5F31">
      <w:pPr>
        <w:pStyle w:val="20"/>
      </w:pPr>
      <w:r w:rsidRPr="00163D0F">
        <w:rPr>
          <w:rFonts w:hint="eastAsia"/>
        </w:rPr>
        <w:t xml:space="preserve">❖ </w:t>
      </w:r>
      <w:r w:rsidR="00D50474" w:rsidRPr="00163D0F">
        <w:rPr>
          <w:rFonts w:hint="eastAsia"/>
        </w:rPr>
        <w:t>母子家庭及び父子家庭</w:t>
      </w:r>
      <w:r w:rsidR="00D50474" w:rsidRPr="00163D0F">
        <w:t>自立支援教育訓練給付金事業</w:t>
      </w:r>
    </w:p>
    <w:p w:rsidR="00D50474" w:rsidRPr="00163D0F" w:rsidRDefault="00D50474" w:rsidP="00D50474">
      <w:r w:rsidRPr="00163D0F">
        <w:rPr>
          <w:rFonts w:asciiTheme="majorEastAsia" w:eastAsiaTheme="majorEastAsia" w:hAnsiTheme="majorEastAsia" w:hint="eastAsia"/>
        </w:rPr>
        <w:t xml:space="preserve">対象者　</w:t>
      </w:r>
      <w:r w:rsidRPr="00163D0F">
        <w:rPr>
          <w:rFonts w:hint="eastAsia"/>
        </w:rPr>
        <w:t>教育訓練講座を受講する母子家庭の母又は、父子家庭の父で、次の要件を全て満たす人</w:t>
      </w:r>
    </w:p>
    <w:p w:rsidR="008A5F31" w:rsidRPr="00163D0F" w:rsidRDefault="00D50474" w:rsidP="00D50474">
      <w:r w:rsidRPr="00163D0F">
        <w:rPr>
          <w:rFonts w:hint="eastAsia"/>
        </w:rPr>
        <w:t>①児童扶養手当の支給を受けているか、又は同様の所得基準にあること。②当該教育訓練を受講することが適職に就くために必要であると認められるものであること。③過去に訓練給付金を受給していないこと。</w:t>
      </w:r>
    </w:p>
    <w:p w:rsidR="008A5F31" w:rsidRPr="00163D0F" w:rsidRDefault="00D50474" w:rsidP="00D50474">
      <w:r w:rsidRPr="00163D0F">
        <w:rPr>
          <w:rFonts w:asciiTheme="majorEastAsia" w:eastAsiaTheme="majorEastAsia" w:hAnsiTheme="majorEastAsia" w:hint="eastAsia"/>
        </w:rPr>
        <w:t>支給額</w:t>
      </w:r>
      <w:r w:rsidRPr="00163D0F">
        <w:rPr>
          <w:rFonts w:hint="eastAsia"/>
        </w:rPr>
        <w:t xml:space="preserve">　①雇用保険の受給資格のない人　受講費用の</w:t>
      </w:r>
      <w:r w:rsidRPr="00163D0F">
        <w:t xml:space="preserve">60％相当（20万円を限度。１万２千円を超えない場合は給付対象外）　</w:t>
      </w:r>
      <w:r w:rsidRPr="00163D0F">
        <w:t>②</w:t>
      </w:r>
      <w:r w:rsidRPr="00163D0F">
        <w:t xml:space="preserve">雇用保険の受給資格があり、一般教育訓練給付金の支給を受ける人　</w:t>
      </w:r>
      <w:r w:rsidRPr="00163D0F">
        <w:t>①</w:t>
      </w:r>
      <w:r w:rsidRPr="00163D0F">
        <w:t>に定める額から一般教育訓練給付金の額（受講費用の20％相当上限10万円）を差し引いた額</w:t>
      </w:r>
    </w:p>
    <w:p w:rsidR="008A5F31" w:rsidRPr="00163D0F" w:rsidRDefault="00D50474" w:rsidP="00D50474">
      <w:r w:rsidRPr="00163D0F">
        <w:rPr>
          <w:rFonts w:asciiTheme="majorEastAsia" w:eastAsiaTheme="majorEastAsia" w:hAnsiTheme="majorEastAsia"/>
        </w:rPr>
        <w:t>その他</w:t>
      </w:r>
      <w:r w:rsidRPr="00163D0F">
        <w:t xml:space="preserve">　この事業の実施主体は区市であり、町村については</w:t>
      </w:r>
      <w:r w:rsidRPr="00163D0F">
        <w:rPr>
          <w:rFonts w:hint="eastAsia"/>
        </w:rPr>
        <w:t>東京都が実施している。</w:t>
      </w:r>
    </w:p>
    <w:p w:rsidR="00D50474" w:rsidRPr="00163D0F" w:rsidRDefault="00D50474" w:rsidP="00D50474">
      <w:r w:rsidRPr="00163D0F">
        <w:rPr>
          <w:rFonts w:asciiTheme="majorEastAsia" w:eastAsiaTheme="majorEastAsia" w:hAnsiTheme="majorEastAsia" w:hint="eastAsia"/>
        </w:rPr>
        <w:t xml:space="preserve">問合せ　</w:t>
      </w:r>
      <w:r w:rsidRPr="00163D0F">
        <w:rPr>
          <w:rFonts w:hint="eastAsia"/>
        </w:rPr>
        <w:t>福祉事務所（</w:t>
      </w:r>
      <w:r w:rsidRPr="00163D0F">
        <w:t>33･299㌻）へ</w:t>
      </w:r>
    </w:p>
    <w:p w:rsidR="008A5F31" w:rsidRPr="00163D0F" w:rsidRDefault="008A5F31" w:rsidP="008A5F31">
      <w:pPr>
        <w:pStyle w:val="20"/>
      </w:pPr>
      <w:r w:rsidRPr="00163D0F">
        <w:rPr>
          <w:rFonts w:hint="eastAsia"/>
        </w:rPr>
        <w:t xml:space="preserve">❖ </w:t>
      </w:r>
      <w:r w:rsidR="00D50474" w:rsidRPr="00163D0F">
        <w:rPr>
          <w:rFonts w:hint="eastAsia"/>
        </w:rPr>
        <w:t>母子家庭及び父子家庭</w:t>
      </w:r>
      <w:r w:rsidR="00D50474" w:rsidRPr="00163D0F">
        <w:t>高等職業訓練促進給付金等事業</w:t>
      </w:r>
    </w:p>
    <w:p w:rsidR="00D50474" w:rsidRPr="00163D0F" w:rsidRDefault="00D50474" w:rsidP="008A5F31">
      <w:r w:rsidRPr="00163D0F">
        <w:rPr>
          <w:rFonts w:asciiTheme="majorEastAsia" w:eastAsiaTheme="majorEastAsia" w:hAnsiTheme="majorEastAsia"/>
        </w:rPr>
        <w:t xml:space="preserve">対象者　</w:t>
      </w:r>
      <w:r w:rsidRPr="00163D0F">
        <w:t>就職に有利であり、かつ生活の安定に資する資格を取得するために養成機関で修業する母子家庭の母及び父子家庭の父で、次の要件を全て満たす人</w:t>
      </w:r>
    </w:p>
    <w:p w:rsidR="008A5F31" w:rsidRPr="00163D0F" w:rsidRDefault="00D50474" w:rsidP="00D50474">
      <w:r w:rsidRPr="00163D0F">
        <w:rPr>
          <w:rFonts w:hint="eastAsia"/>
        </w:rPr>
        <w:t>①児童扶養手当の支給を受けているか又は、同様の所得基準にあること。②修業年限１年以上の養成機関で一定の課程を修業し、対象資格の取得が見込まれるもの　③就業又は育児と修業の両立が困難であると認められるもの　④訓練促進給付金については、過去に訓練促進給付金の支給を受けていないこと。⑤修了支援給付金については、原則として過去に修了支援給付金の支給を受けていないこと。</w:t>
      </w:r>
    </w:p>
    <w:p w:rsidR="008A5F31" w:rsidRPr="00163D0F" w:rsidRDefault="00D50474" w:rsidP="00D50474">
      <w:r w:rsidRPr="00163D0F">
        <w:rPr>
          <w:rFonts w:asciiTheme="majorEastAsia" w:eastAsiaTheme="majorEastAsia" w:hAnsiTheme="majorEastAsia" w:hint="eastAsia"/>
        </w:rPr>
        <w:t>支給額</w:t>
      </w:r>
      <w:r w:rsidRPr="00163D0F">
        <w:rPr>
          <w:rFonts w:hint="eastAsia"/>
        </w:rPr>
        <w:t xml:space="preserve">　①訓練促進給付金　区市町村民税課税世帯は月額７万</w:t>
      </w:r>
      <w:r w:rsidRPr="00163D0F">
        <w:t>500円、非課税世帯は月額10万円（上限３年。ただし、平成24年３月31日までに修業を開始し</w:t>
      </w:r>
      <w:r w:rsidRPr="00163D0F">
        <w:rPr>
          <w:rFonts w:hint="eastAsia"/>
        </w:rPr>
        <w:t>たものは修業期間の全期間）　②修了支援給付金　区市町村民税課税世帯は２万５千円、非課税世帯は５万円（修業期間修了時に支給する。）</w:t>
      </w:r>
    </w:p>
    <w:p w:rsidR="008A5F31" w:rsidRPr="00163D0F" w:rsidRDefault="00D50474" w:rsidP="00D50474">
      <w:r w:rsidRPr="00163D0F">
        <w:rPr>
          <w:rFonts w:asciiTheme="majorEastAsia" w:eastAsiaTheme="majorEastAsia" w:hAnsiTheme="majorEastAsia" w:hint="eastAsia"/>
        </w:rPr>
        <w:t xml:space="preserve">その他　</w:t>
      </w:r>
      <w:r w:rsidRPr="00163D0F">
        <w:rPr>
          <w:rFonts w:hint="eastAsia"/>
        </w:rPr>
        <w:t>この事業の実施主体は区市であり、町村については東京都が実施している。</w:t>
      </w:r>
    </w:p>
    <w:p w:rsidR="00D50474" w:rsidRPr="00163D0F" w:rsidRDefault="00D50474" w:rsidP="00D50474">
      <w:r w:rsidRPr="00163D0F">
        <w:rPr>
          <w:rFonts w:asciiTheme="majorEastAsia" w:eastAsiaTheme="majorEastAsia" w:hAnsiTheme="majorEastAsia" w:hint="eastAsia"/>
        </w:rPr>
        <w:t xml:space="preserve">問合せ　</w:t>
      </w:r>
      <w:r w:rsidRPr="00163D0F">
        <w:rPr>
          <w:rFonts w:hint="eastAsia"/>
        </w:rPr>
        <w:t>福祉事務所（</w:t>
      </w:r>
      <w:r w:rsidRPr="00163D0F">
        <w:t>33･299㌻）へ</w:t>
      </w:r>
    </w:p>
    <w:p w:rsidR="00D50474" w:rsidRPr="00163D0F" w:rsidRDefault="00D50474" w:rsidP="00D50474">
      <w:pPr>
        <w:pStyle w:val="20"/>
      </w:pPr>
      <w:r w:rsidRPr="00163D0F">
        <w:rPr>
          <w:rFonts w:hint="eastAsia"/>
        </w:rPr>
        <w:t xml:space="preserve">❖ </w:t>
      </w:r>
      <w:r w:rsidRPr="00163D0F">
        <w:t>ひとり親家庭高等職業訓練促進資金貸付事業</w:t>
      </w:r>
    </w:p>
    <w:p w:rsidR="008A5F31" w:rsidRPr="00163D0F" w:rsidRDefault="00D50474" w:rsidP="00D50474">
      <w:r w:rsidRPr="00163D0F">
        <w:rPr>
          <w:rFonts w:asciiTheme="majorEastAsia" w:eastAsiaTheme="majorEastAsia" w:hAnsiTheme="majorEastAsia" w:hint="eastAsia"/>
        </w:rPr>
        <w:t xml:space="preserve">対象者　</w:t>
      </w:r>
      <w:r w:rsidRPr="00163D0F">
        <w:rPr>
          <w:rFonts w:hint="eastAsia"/>
        </w:rPr>
        <w:t>ひとり親家庭の親であり、母子家庭及び父子家庭高等職業訓練促進給付金の支給対象者</w:t>
      </w:r>
    </w:p>
    <w:p w:rsidR="008A5F31" w:rsidRPr="00163D0F" w:rsidRDefault="00D50474" w:rsidP="00D50474">
      <w:r w:rsidRPr="00163D0F">
        <w:rPr>
          <w:rFonts w:asciiTheme="majorEastAsia" w:eastAsiaTheme="majorEastAsia" w:hAnsiTheme="majorEastAsia" w:hint="eastAsia"/>
        </w:rPr>
        <w:t>貸付額</w:t>
      </w:r>
      <w:r w:rsidRPr="00163D0F">
        <w:rPr>
          <w:rFonts w:hint="eastAsia"/>
        </w:rPr>
        <w:t xml:space="preserve">　①養成機関への入学時に、入学準備金として</w:t>
      </w:r>
      <w:r w:rsidRPr="00163D0F">
        <w:t xml:space="preserve">50万円　</w:t>
      </w:r>
      <w:r w:rsidRPr="00163D0F">
        <w:t>②</w:t>
      </w:r>
      <w:r w:rsidRPr="00163D0F">
        <w:t>養成機関を修了し、かつ、資格を取得した場合に、就職準備金として20万円</w:t>
      </w:r>
    </w:p>
    <w:p w:rsidR="008A5F31" w:rsidRPr="00163D0F" w:rsidRDefault="00D50474" w:rsidP="00D50474">
      <w:r w:rsidRPr="00163D0F">
        <w:rPr>
          <w:rFonts w:asciiTheme="majorEastAsia" w:eastAsiaTheme="majorEastAsia" w:hAnsiTheme="majorEastAsia"/>
        </w:rPr>
        <w:t>利子</w:t>
      </w:r>
      <w:r w:rsidRPr="00163D0F">
        <w:t xml:space="preserve">　無利子。ただし、保証人を立てない場合は、返還の債務の履行猶予期間中は無利子だが、履行猶予期間経過後は、有利子（利率：年1</w:t>
      </w:r>
      <w:r w:rsidR="008A5F31" w:rsidRPr="00163D0F">
        <w:t>.</w:t>
      </w:r>
      <w:r w:rsidRPr="00163D0F">
        <w:t>0％）</w:t>
      </w:r>
    </w:p>
    <w:p w:rsidR="008A5F31" w:rsidRPr="00163D0F" w:rsidRDefault="00D50474" w:rsidP="00D50474">
      <w:r w:rsidRPr="00163D0F">
        <w:rPr>
          <w:rFonts w:asciiTheme="majorEastAsia" w:eastAsiaTheme="majorEastAsia" w:hAnsiTheme="majorEastAsia"/>
        </w:rPr>
        <w:t>返還免除</w:t>
      </w:r>
      <w:r w:rsidRPr="00163D0F">
        <w:t xml:space="preserve">　貸付けを受けた者が、養成機関卒業から１年以内に資格を活かして就職し、東京都内において、５年間その職に従事した場合は、貸付金の返還を免除する。</w:t>
      </w:r>
    </w:p>
    <w:p w:rsidR="008A5F31" w:rsidRPr="00163D0F" w:rsidRDefault="00D50474" w:rsidP="00D50474">
      <w:r w:rsidRPr="00163D0F">
        <w:rPr>
          <w:rFonts w:asciiTheme="majorEastAsia" w:eastAsiaTheme="majorEastAsia" w:hAnsiTheme="majorEastAsia"/>
        </w:rPr>
        <w:t xml:space="preserve">申込み　</w:t>
      </w:r>
      <w:r w:rsidRPr="00163D0F">
        <w:t>区市町村社会福祉協議会</w:t>
      </w:r>
    </w:p>
    <w:p w:rsidR="008A5F31" w:rsidRPr="00163D0F" w:rsidRDefault="00D50474" w:rsidP="00D50474">
      <w:r w:rsidRPr="00163D0F">
        <w:rPr>
          <w:rFonts w:asciiTheme="majorEastAsia" w:eastAsiaTheme="majorEastAsia" w:hAnsiTheme="majorEastAsia"/>
        </w:rPr>
        <w:t>実施主体</w:t>
      </w:r>
      <w:r w:rsidRPr="00163D0F">
        <w:t xml:space="preserve">　東京都社会福祉協議会</w:t>
      </w:r>
    </w:p>
    <w:p w:rsidR="00D50474" w:rsidRPr="00083D95" w:rsidRDefault="00D50474" w:rsidP="00D50474">
      <w:pPr>
        <w:rPr>
          <w:rFonts w:asciiTheme="majorEastAsia" w:eastAsiaTheme="majorEastAsia" w:hAnsiTheme="majorEastAsia"/>
        </w:rPr>
      </w:pPr>
      <w:r w:rsidRPr="00163D0F">
        <w:rPr>
          <w:rFonts w:asciiTheme="majorEastAsia" w:eastAsiaTheme="majorEastAsia" w:hAnsiTheme="majorEastAsia"/>
        </w:rPr>
        <w:t xml:space="preserve">問合せ　</w:t>
      </w:r>
      <w:r w:rsidRPr="00163D0F">
        <w:t>東京都社会福祉協議</w:t>
      </w:r>
      <w:r w:rsidRPr="00163D0F">
        <w:rPr>
          <w:rFonts w:hint="eastAsia"/>
        </w:rPr>
        <w:t>会ひとり親家庭高等職業訓練促進資金貸付担当</w:t>
      </w:r>
    </w:p>
    <w:p w:rsidR="008A5F31" w:rsidRPr="00163D0F" w:rsidRDefault="00D50474" w:rsidP="00D50474">
      <w:pPr>
        <w:jc w:val="right"/>
      </w:pPr>
      <w:r w:rsidRPr="00163D0F">
        <w:t>☎</w:t>
      </w:r>
      <w:r w:rsidRPr="00163D0F">
        <w:t>3268-7238</w:t>
      </w:r>
    </w:p>
    <w:p w:rsidR="008A5F31" w:rsidRPr="00163D0F" w:rsidRDefault="00D50474" w:rsidP="008A5F31">
      <w:pPr>
        <w:pStyle w:val="af1"/>
        <w:rPr>
          <w:rFonts w:ascii="ＭＳ 明朝"/>
          <w:spacing w:val="-8"/>
        </w:rPr>
      </w:pPr>
      <w:r w:rsidRPr="00163D0F">
        <w:rPr>
          <w:rFonts w:asciiTheme="majorEastAsia" w:eastAsiaTheme="majorEastAsia" w:hAnsiTheme="majorEastAsia"/>
        </w:rPr>
        <w:t>担当課</w:t>
      </w:r>
      <w:r w:rsidRPr="00163D0F">
        <w:rPr>
          <w:rFonts w:ascii="ＭＳ 明朝"/>
          <w:spacing w:val="-8"/>
        </w:rPr>
        <w:t xml:space="preserve">　福祉保健局少子社会対策部育成支援課 </w:t>
      </w:r>
    </w:p>
    <w:p w:rsidR="008A5F31" w:rsidRPr="00163D0F" w:rsidRDefault="00D50474" w:rsidP="008A5F31">
      <w:pPr>
        <w:pStyle w:val="af1"/>
        <w:jc w:val="right"/>
      </w:pPr>
      <w:r w:rsidRPr="00163D0F">
        <w:t>☎5320-4125</w:t>
      </w:r>
      <w:r w:rsidRPr="00163D0F">
        <w:t>（直通）</w:t>
      </w:r>
    </w:p>
    <w:p w:rsidR="00D50474" w:rsidRPr="00163D0F" w:rsidRDefault="00D50474" w:rsidP="008A5F31">
      <w:pPr>
        <w:pStyle w:val="af1"/>
        <w:jc w:val="right"/>
      </w:pPr>
      <w:r w:rsidRPr="00163D0F">
        <w:t>32-611</w:t>
      </w:r>
      <w:r w:rsidRPr="00163D0F">
        <w:t>（内線）</w:t>
      </w:r>
    </w:p>
    <w:p w:rsidR="00D50474" w:rsidRPr="00163D0F" w:rsidRDefault="00D50474" w:rsidP="00D50474">
      <w:pPr>
        <w:pStyle w:val="20"/>
      </w:pPr>
      <w:r w:rsidRPr="00163D0F">
        <w:rPr>
          <w:rFonts w:hint="eastAsia"/>
        </w:rPr>
        <w:t xml:space="preserve">❖ </w:t>
      </w:r>
      <w:r w:rsidRPr="00163D0F">
        <w:t>ひとり親家庭高等学校卒業程度認定試験合格支援事業</w:t>
      </w:r>
    </w:p>
    <w:p w:rsidR="00D50474" w:rsidRPr="00163D0F" w:rsidRDefault="00D50474" w:rsidP="00D50474">
      <w:r w:rsidRPr="00163D0F">
        <w:rPr>
          <w:rFonts w:asciiTheme="majorEastAsia" w:eastAsiaTheme="majorEastAsia" w:hAnsiTheme="majorEastAsia" w:hint="eastAsia"/>
        </w:rPr>
        <w:t xml:space="preserve">対象者　</w:t>
      </w:r>
      <w:r w:rsidRPr="00163D0F">
        <w:rPr>
          <w:rFonts w:hint="eastAsia"/>
        </w:rPr>
        <w:t>高等学校卒業程度認定試験の合格を目指し、対象講座を受講するひとり親家庭の親及び児童（児童については</w:t>
      </w:r>
      <w:r w:rsidRPr="00163D0F">
        <w:t>20歳未満）で、次の要件を全て満たす場合</w:t>
      </w:r>
    </w:p>
    <w:p w:rsidR="00D50474" w:rsidRPr="00163D0F" w:rsidRDefault="00D50474" w:rsidP="00D50474">
      <w:r w:rsidRPr="00163D0F">
        <w:rPr>
          <w:rFonts w:hint="eastAsia"/>
        </w:rPr>
        <w:t>①ひとり親家庭の親が児童扶養手当の支給を受けている又は同等の所得水準にあること。</w:t>
      </w:r>
    </w:p>
    <w:p w:rsidR="00D50474" w:rsidRPr="00163D0F" w:rsidRDefault="00D50474" w:rsidP="00D50474">
      <w:r w:rsidRPr="00163D0F">
        <w:rPr>
          <w:rFonts w:hint="eastAsia"/>
        </w:rPr>
        <w:t>②支給を受けようとする者の就学経験、就業経験、技能、資格の取得状況や労働市場の状況から判断して、高卒認定試験に合格することが適職に就くために必要であると認められる者であること。</w:t>
      </w:r>
    </w:p>
    <w:p w:rsidR="008A5F31" w:rsidRPr="00163D0F" w:rsidRDefault="00D50474" w:rsidP="00D50474">
      <w:r w:rsidRPr="00163D0F">
        <w:rPr>
          <w:rFonts w:asciiTheme="majorEastAsia" w:eastAsiaTheme="majorEastAsia" w:hAnsiTheme="majorEastAsia" w:hint="eastAsia"/>
        </w:rPr>
        <w:t xml:space="preserve">支給額　</w:t>
      </w:r>
      <w:r w:rsidRPr="00163D0F">
        <w:rPr>
          <w:rFonts w:hint="eastAsia"/>
        </w:rPr>
        <w:t>①受講修了時給付金　受講費用の</w:t>
      </w:r>
      <w:r w:rsidRPr="00163D0F">
        <w:t>20％相当を支給する（10万円を限度。４千円を超えない場合は支給対象外）。</w:t>
      </w:r>
      <w:r w:rsidRPr="00163D0F">
        <w:t>②</w:t>
      </w:r>
      <w:r w:rsidRPr="00163D0F">
        <w:t>合格時給付金　受講修了時給付金の支給を受けた者が受講修了日から起算して２年以内に高卒認定試験に全科目合格した場合、受講費用の40％相当を支給する。ただし、受講修了時給付金と合格時給付金の合計が15万円を超える場合、受講修了時給付金と合格時給付金の支給額の合計額は、15万円を上限とする。</w:t>
      </w:r>
    </w:p>
    <w:p w:rsidR="008A5F31" w:rsidRPr="00163D0F" w:rsidRDefault="00D50474" w:rsidP="00D50474">
      <w:r w:rsidRPr="00163D0F">
        <w:rPr>
          <w:rFonts w:asciiTheme="majorEastAsia" w:eastAsiaTheme="majorEastAsia" w:hAnsiTheme="majorEastAsia"/>
        </w:rPr>
        <w:t>その他</w:t>
      </w:r>
      <w:r w:rsidRPr="00163D0F">
        <w:t xml:space="preserve">　この事業の実施主体は区市であり、町村については東京都が実施している。</w:t>
      </w:r>
    </w:p>
    <w:p w:rsidR="00D50474" w:rsidRPr="00163D0F" w:rsidRDefault="00D50474" w:rsidP="00D50474">
      <w:r w:rsidRPr="00163D0F">
        <w:rPr>
          <w:rFonts w:asciiTheme="majorEastAsia" w:eastAsiaTheme="majorEastAsia" w:hAnsiTheme="majorEastAsia"/>
        </w:rPr>
        <w:t xml:space="preserve">問合せ　</w:t>
      </w:r>
      <w:r w:rsidRPr="00163D0F">
        <w:t>福祉事務所（33･299㌻</w:t>
      </w:r>
      <w:r w:rsidRPr="00163D0F">
        <w:rPr>
          <w:rFonts w:hint="eastAsia"/>
        </w:rPr>
        <w:t>）</w:t>
      </w:r>
    </w:p>
    <w:p w:rsidR="00D50474" w:rsidRPr="00163D0F" w:rsidRDefault="00D50474" w:rsidP="00D50474">
      <w:pPr>
        <w:pStyle w:val="20"/>
      </w:pPr>
      <w:r w:rsidRPr="00163D0F">
        <w:rPr>
          <w:rFonts w:hint="eastAsia"/>
        </w:rPr>
        <w:t xml:space="preserve">❖ </w:t>
      </w:r>
      <w:r w:rsidRPr="00163D0F">
        <w:t>児童扶養手当</w:t>
      </w:r>
    </w:p>
    <w:p w:rsidR="00D50474" w:rsidRPr="00163D0F" w:rsidRDefault="00083D95" w:rsidP="00D50474">
      <w:r>
        <w:rPr>
          <w:rFonts w:asciiTheme="majorEastAsia" w:eastAsiaTheme="majorEastAsia" w:hAnsiTheme="majorEastAsia" w:hint="eastAsia"/>
        </w:rPr>
        <w:t>対</w:t>
      </w:r>
      <w:r w:rsidR="00D50474" w:rsidRPr="00163D0F">
        <w:rPr>
          <w:rFonts w:asciiTheme="majorEastAsia" w:eastAsiaTheme="majorEastAsia" w:hAnsiTheme="majorEastAsia" w:hint="eastAsia"/>
        </w:rPr>
        <w:t xml:space="preserve">象　</w:t>
      </w:r>
      <w:r w:rsidR="00D50474" w:rsidRPr="00163D0F">
        <w:rPr>
          <w:rFonts w:hint="eastAsia"/>
        </w:rPr>
        <w:t>次のいずれかに該当する</w:t>
      </w:r>
      <w:r w:rsidR="00D50474" w:rsidRPr="00163D0F">
        <w:t>18歳に達する日以後の最初の３月31日までの間にある児童（身体障害者手帳１級から３級、愛の手帳１から２度及び３度程度等の障害児は20歳未満）を養育している父又は母又は養育者</w:t>
      </w:r>
    </w:p>
    <w:p w:rsidR="008A5F31" w:rsidRPr="00163D0F" w:rsidRDefault="00D50474" w:rsidP="00D50474">
      <w:r w:rsidRPr="00163D0F">
        <w:rPr>
          <w:rFonts w:hint="eastAsia"/>
        </w:rPr>
        <w:t>①父母が婚姻を解消　②父又は母が死亡　③父又は母が重度の障害者　④父又は母が生死不明　⑤引き続き１年以上父又は母に遺棄されている　⑥父又は母が</w:t>
      </w:r>
      <w:r w:rsidRPr="00163D0F">
        <w:t xml:space="preserve">DV保護命令を受けた　</w:t>
      </w:r>
      <w:r w:rsidRPr="00163D0F">
        <w:t>⑦</w:t>
      </w:r>
      <w:r w:rsidRPr="00163D0F">
        <w:t xml:space="preserve">引き続き１年以上父又は母が拘禁されている　</w:t>
      </w:r>
      <w:r w:rsidRPr="00163D0F">
        <w:t>⑧</w:t>
      </w:r>
      <w:r w:rsidRPr="00163D0F">
        <w:t xml:space="preserve">婚姻によらないで生まれた　</w:t>
      </w:r>
      <w:r w:rsidRPr="00163D0F">
        <w:t>⑨</w:t>
      </w:r>
      <w:r w:rsidRPr="00163D0F">
        <w:t>父母ともに不明</w:t>
      </w:r>
    </w:p>
    <w:p w:rsidR="008A5F31" w:rsidRPr="00163D0F" w:rsidRDefault="00D50474" w:rsidP="00D50474">
      <w:r w:rsidRPr="00163D0F">
        <w:rPr>
          <w:rFonts w:asciiTheme="majorEastAsia" w:eastAsiaTheme="majorEastAsia" w:hAnsiTheme="majorEastAsia"/>
        </w:rPr>
        <w:t xml:space="preserve">支給制限　</w:t>
      </w:r>
      <w:r w:rsidRPr="00163D0F">
        <w:t>受給者等の所得が別表（282㌻）の限度額以上のときは支給されない。なお、受給者や児童が養育費の支払を受けたときはその額の８割相当分を所得に算入する。</w:t>
      </w:r>
    </w:p>
    <w:p w:rsidR="00D50474" w:rsidRPr="00163D0F" w:rsidRDefault="00D50474" w:rsidP="00D50474">
      <w:r w:rsidRPr="00163D0F">
        <w:rPr>
          <w:rFonts w:asciiTheme="majorEastAsia" w:eastAsiaTheme="majorEastAsia" w:hAnsiTheme="majorEastAsia"/>
        </w:rPr>
        <w:t>支給対象外</w:t>
      </w:r>
      <w:r w:rsidRPr="00163D0F">
        <w:t xml:space="preserve">　次のいずれかに該当するときは支給の対象とならない。なお、受給資格者が父の場合、</w:t>
      </w:r>
      <w:r w:rsidRPr="00163D0F">
        <w:t>②</w:t>
      </w:r>
      <w:r w:rsidRPr="00163D0F">
        <w:t>の文中の</w:t>
      </w:r>
      <w:r w:rsidRPr="00163D0F">
        <w:rPr>
          <w:rFonts w:hint="eastAsia"/>
        </w:rPr>
        <w:t>「父」は「母」に読み替えることとする。</w:t>
      </w:r>
    </w:p>
    <w:p w:rsidR="00D50474" w:rsidRPr="00163D0F" w:rsidRDefault="00D50474" w:rsidP="00D50474">
      <w:r w:rsidRPr="00163D0F">
        <w:rPr>
          <w:rFonts w:hint="eastAsia"/>
        </w:rPr>
        <w:t>①児童又は受給資格者が日本国内に住所がないとき。　②児童が父と生計を同じくしているとき。　③児童が父又は母の配偶者（事実上の配偶者を含む。）に養育されているとき。</w:t>
      </w:r>
    </w:p>
    <w:p w:rsidR="008A5F31" w:rsidRPr="00163D0F" w:rsidRDefault="00D50474" w:rsidP="00D50474">
      <w:r w:rsidRPr="00163D0F">
        <w:rPr>
          <w:rFonts w:hint="eastAsia"/>
        </w:rPr>
        <w:t>④児童が児童福祉施設等に入所しているとき又は里親に委託されているとき。</w:t>
      </w:r>
    </w:p>
    <w:p w:rsidR="008A5F31" w:rsidRPr="00163D0F" w:rsidRDefault="00D50474" w:rsidP="00D50474">
      <w:r w:rsidRPr="00163D0F">
        <w:rPr>
          <w:rFonts w:asciiTheme="majorEastAsia" w:eastAsiaTheme="majorEastAsia" w:hAnsiTheme="majorEastAsia" w:hint="eastAsia"/>
        </w:rPr>
        <w:t xml:space="preserve">手当額　</w:t>
      </w:r>
      <w:r w:rsidRPr="00163D0F">
        <w:rPr>
          <w:rFonts w:hint="eastAsia"/>
        </w:rPr>
        <w:t>２人世帯の場合、父又は母の前年の所得が</w:t>
      </w:r>
      <w:r w:rsidRPr="00163D0F">
        <w:t>87万円（平成30年７月までは57万円）未満のときは月額４万2,500円が支給される</w:t>
      </w:r>
      <w:r w:rsidRPr="00163D0F">
        <w:rPr>
          <w:rFonts w:hint="eastAsia"/>
        </w:rPr>
        <w:t>（この場合の所得は、扶養親族の数により変わる。）。</w:t>
      </w:r>
      <w:r w:rsidRPr="00163D0F">
        <w:t>87万円（平成30年７月までは57万円）以上230万円未満のときは月額４万2,490円から１万30円までの額が支給される。</w:t>
      </w:r>
    </w:p>
    <w:p w:rsidR="008A5F31" w:rsidRPr="00163D0F" w:rsidRDefault="00D50474" w:rsidP="00083D95">
      <w:pPr>
        <w:ind w:firstLineChars="100" w:firstLine="230"/>
      </w:pPr>
      <w:r w:rsidRPr="00163D0F">
        <w:t>児童が２人以上いる場合には、２人目の児童に月額１万40円（一部支給の場合、１万30円から5,020円までの額）、３人目以降の児童１人につき月額6,020円（一部支給の場合、6,010円から3,010円までの額）が加算される。</w:t>
      </w:r>
    </w:p>
    <w:p w:rsidR="008A5F31" w:rsidRPr="00163D0F" w:rsidRDefault="00D50474" w:rsidP="00083D95">
      <w:pPr>
        <w:ind w:firstLineChars="100" w:firstLine="230"/>
      </w:pPr>
      <w:r w:rsidRPr="00163D0F">
        <w:t>なお、手当の受給から５年等経過後は、受給者やその親族の障害・疾病等により就労が困難な事情がないにもかかわらず</w:t>
      </w:r>
      <w:r w:rsidRPr="00163D0F">
        <w:rPr>
          <w:rFonts w:hint="eastAsia"/>
        </w:rPr>
        <w:t>就労意欲が見られない受給者については、所得及び児童の数により計算された支給手当額の２分の１が支給停止となる。</w:t>
      </w:r>
    </w:p>
    <w:p w:rsidR="008A5F31" w:rsidRPr="00163D0F" w:rsidRDefault="00D50474" w:rsidP="00083D95">
      <w:pPr>
        <w:ind w:firstLineChars="100" w:firstLine="230"/>
      </w:pPr>
      <w:r w:rsidRPr="00163D0F">
        <w:rPr>
          <w:rFonts w:hint="eastAsia"/>
        </w:rPr>
        <w:t>また、公的年金等の給付額が児童扶養手当額より低い場合は、その差額分が支給される。</w:t>
      </w:r>
    </w:p>
    <w:p w:rsidR="008A5F31" w:rsidRPr="00163D0F" w:rsidRDefault="00D50474" w:rsidP="00D50474">
      <w:r w:rsidRPr="00163D0F">
        <w:rPr>
          <w:rFonts w:asciiTheme="majorEastAsia" w:eastAsiaTheme="majorEastAsia" w:hAnsiTheme="majorEastAsia" w:hint="eastAsia"/>
        </w:rPr>
        <w:t xml:space="preserve">支給方法　</w:t>
      </w:r>
      <w:r w:rsidRPr="00163D0F">
        <w:rPr>
          <w:rFonts w:hint="eastAsia"/>
        </w:rPr>
        <w:t>申請のあった月の翌月分から毎年</w:t>
      </w:r>
      <w:r w:rsidR="008A5F31" w:rsidRPr="00163D0F">
        <w:rPr>
          <w:rFonts w:hint="eastAsia"/>
        </w:rPr>
        <w:t>8</w:t>
      </w:r>
      <w:r w:rsidRPr="00163D0F">
        <w:rPr>
          <w:rFonts w:hint="eastAsia"/>
        </w:rPr>
        <w:t>月・</w:t>
      </w:r>
      <w:r w:rsidRPr="00163D0F">
        <w:t>12月・</w:t>
      </w:r>
      <w:r w:rsidR="008A5F31" w:rsidRPr="00163D0F">
        <w:rPr>
          <w:rFonts w:hint="eastAsia"/>
        </w:rPr>
        <w:t>4</w:t>
      </w:r>
      <w:r w:rsidRPr="00163D0F">
        <w:t>月に、その前月までの分を支給</w:t>
      </w:r>
    </w:p>
    <w:p w:rsidR="008A5F31" w:rsidRPr="00163D0F" w:rsidRDefault="00D50474" w:rsidP="00D50474">
      <w:r w:rsidRPr="00163D0F">
        <w:rPr>
          <w:rFonts w:asciiTheme="majorEastAsia" w:eastAsiaTheme="majorEastAsia" w:hAnsiTheme="majorEastAsia"/>
        </w:rPr>
        <w:t xml:space="preserve">申請　</w:t>
      </w:r>
      <w:r w:rsidRPr="00163D0F">
        <w:t>区市役所・町村役場（302㌻）へ</w:t>
      </w:r>
    </w:p>
    <w:p w:rsidR="008A5F31" w:rsidRPr="00163D0F" w:rsidRDefault="00D50474" w:rsidP="00D50474">
      <w:r w:rsidRPr="00163D0F">
        <w:rPr>
          <w:rFonts w:asciiTheme="majorEastAsia" w:eastAsiaTheme="majorEastAsia" w:hAnsiTheme="majorEastAsia"/>
        </w:rPr>
        <w:t xml:space="preserve">根拠法令等　</w:t>
      </w:r>
      <w:r w:rsidRPr="00163D0F">
        <w:t>児童扶養手当法</w:t>
      </w:r>
    </w:p>
    <w:p w:rsidR="00D50474" w:rsidRPr="00163D0F" w:rsidRDefault="00D50474" w:rsidP="00D50474">
      <w:pPr>
        <w:rPr>
          <w:spacing w:val="-8"/>
        </w:rPr>
      </w:pPr>
      <w:r w:rsidRPr="00163D0F">
        <w:rPr>
          <w:rFonts w:asciiTheme="majorEastAsia" w:eastAsiaTheme="majorEastAsia" w:hAnsiTheme="majorEastAsia"/>
        </w:rPr>
        <w:t>担当課</w:t>
      </w:r>
      <w:r w:rsidRPr="00163D0F">
        <w:rPr>
          <w:rFonts w:asciiTheme="majorEastAsia" w:eastAsiaTheme="majorEastAsia" w:hAnsiTheme="majorEastAsia"/>
          <w:spacing w:val="-8"/>
        </w:rPr>
        <w:t xml:space="preserve">　</w:t>
      </w:r>
      <w:r w:rsidRPr="00163D0F">
        <w:rPr>
          <w:spacing w:val="-8"/>
        </w:rPr>
        <w:t>福祉保健局少子社会対策部育成支援課</w:t>
      </w:r>
    </w:p>
    <w:p w:rsidR="008A5F31" w:rsidRPr="00163D0F" w:rsidRDefault="00D50474" w:rsidP="00D50474">
      <w:pPr>
        <w:jc w:val="right"/>
      </w:pPr>
      <w:r w:rsidRPr="00163D0F">
        <w:t>☎</w:t>
      </w:r>
      <w:r w:rsidRPr="00163D0F">
        <w:t>5320-4123(直通)</w:t>
      </w:r>
    </w:p>
    <w:p w:rsidR="00D50474" w:rsidRPr="00163D0F" w:rsidRDefault="00D50474" w:rsidP="00D50474">
      <w:pPr>
        <w:jc w:val="right"/>
      </w:pPr>
      <w:r w:rsidRPr="00163D0F">
        <w:t>32-771(内線)</w:t>
      </w:r>
    </w:p>
    <w:p w:rsidR="008A5F31" w:rsidRDefault="008A5F31" w:rsidP="00083D95">
      <w:pPr>
        <w:rPr>
          <w:rFonts w:hint="eastAsia"/>
        </w:rPr>
      </w:pPr>
    </w:p>
    <w:p w:rsidR="00083D95" w:rsidRPr="00163D0F" w:rsidRDefault="00083D95" w:rsidP="00083D95"/>
    <w:p w:rsidR="008A5F31" w:rsidRPr="00163D0F" w:rsidRDefault="008A5F31" w:rsidP="00083D95"/>
    <w:p w:rsidR="00D50474" w:rsidRPr="00163D0F" w:rsidRDefault="00D50474" w:rsidP="00D50474">
      <w:pPr>
        <w:pStyle w:val="20"/>
      </w:pPr>
      <w:r w:rsidRPr="00163D0F">
        <w:rPr>
          <w:rFonts w:hint="eastAsia"/>
        </w:rPr>
        <w:t xml:space="preserve">❖ </w:t>
      </w:r>
      <w:r w:rsidRPr="00163D0F">
        <w:t>児童育成手当（育成手当）</w:t>
      </w:r>
    </w:p>
    <w:p w:rsidR="00D50474" w:rsidRPr="00163D0F" w:rsidRDefault="00D50474" w:rsidP="00D50474">
      <w:r w:rsidRPr="00163D0F">
        <w:rPr>
          <w:rFonts w:asciiTheme="majorEastAsia" w:eastAsiaTheme="majorEastAsia" w:hAnsiTheme="majorEastAsia" w:hint="eastAsia"/>
        </w:rPr>
        <w:t xml:space="preserve">支給対象　</w:t>
      </w:r>
      <w:r w:rsidRPr="00163D0F">
        <w:rPr>
          <w:rFonts w:hint="eastAsia"/>
        </w:rPr>
        <w:t>都内に住所があり、</w:t>
      </w:r>
      <w:r w:rsidRPr="00163D0F">
        <w:t>18歳に達した日の属する年度の末日以前の児童で次のいずれかの状況にある児童を扶養している人</w:t>
      </w:r>
    </w:p>
    <w:p w:rsidR="00D50474" w:rsidRPr="00163D0F" w:rsidRDefault="00D50474" w:rsidP="00D50474">
      <w:r w:rsidRPr="00163D0F">
        <w:rPr>
          <w:rFonts w:hint="eastAsia"/>
        </w:rPr>
        <w:t>①父又は母が死亡　②父又は母が重度の障害者　③父母が婚姻を解消　④父又は母が生死不明⑤父又は母に１年以上遺棄されている</w:t>
      </w:r>
    </w:p>
    <w:p w:rsidR="00D50474" w:rsidRPr="00163D0F" w:rsidRDefault="00D50474" w:rsidP="00D50474">
      <w:r w:rsidRPr="00163D0F">
        <w:rPr>
          <w:rFonts w:hint="eastAsia"/>
        </w:rPr>
        <w:t>⑥父又は母が</w:t>
      </w:r>
      <w:r w:rsidRPr="00163D0F">
        <w:t xml:space="preserve">DV保護命令を受けた　</w:t>
      </w:r>
      <w:r w:rsidRPr="00163D0F">
        <w:t>⑦</w:t>
      </w:r>
      <w:r w:rsidRPr="00163D0F">
        <w:t>父又は母が法令により１年以上拘禁されている</w:t>
      </w:r>
    </w:p>
    <w:p w:rsidR="008A5F31" w:rsidRPr="00163D0F" w:rsidRDefault="00D50474" w:rsidP="00D50474">
      <w:r w:rsidRPr="00163D0F">
        <w:rPr>
          <w:rFonts w:hint="eastAsia"/>
        </w:rPr>
        <w:t>⑧婚姻によらないで生まれた　⑨父母ともに不明</w:t>
      </w:r>
    </w:p>
    <w:p w:rsidR="00D50474" w:rsidRPr="00163D0F" w:rsidRDefault="00D50474" w:rsidP="00D50474">
      <w:r w:rsidRPr="00163D0F">
        <w:rPr>
          <w:rFonts w:asciiTheme="majorEastAsia" w:eastAsiaTheme="majorEastAsia" w:hAnsiTheme="majorEastAsia" w:hint="eastAsia"/>
        </w:rPr>
        <w:t>支給対象外</w:t>
      </w:r>
      <w:r w:rsidRPr="00163D0F">
        <w:rPr>
          <w:rFonts w:hint="eastAsia"/>
        </w:rPr>
        <w:t xml:space="preserve">　次のいずれかに該当するときは、支給の対象とならない。</w:t>
      </w:r>
    </w:p>
    <w:p w:rsidR="00D50474" w:rsidRPr="00163D0F" w:rsidRDefault="00D50474" w:rsidP="00D50474">
      <w:r w:rsidRPr="00163D0F">
        <w:rPr>
          <w:rFonts w:hint="eastAsia"/>
        </w:rPr>
        <w:t>①児童が児童福祉施設等に入所しているとき。</w:t>
      </w:r>
    </w:p>
    <w:p w:rsidR="00D50474" w:rsidRPr="00163D0F" w:rsidRDefault="00D50474" w:rsidP="00D50474">
      <w:r w:rsidRPr="00163D0F">
        <w:rPr>
          <w:rFonts w:hint="eastAsia"/>
        </w:rPr>
        <w:t>②児童が父母と生計を同じくしているとき。</w:t>
      </w:r>
    </w:p>
    <w:p w:rsidR="008A5F31" w:rsidRPr="00163D0F" w:rsidRDefault="00D50474" w:rsidP="00D50474">
      <w:r w:rsidRPr="00163D0F">
        <w:rPr>
          <w:rFonts w:hint="eastAsia"/>
        </w:rPr>
        <w:t>③児童が父及び父の配偶者又は母及び母の配偶者と生計を同じくしているとき（配偶者には事実上の配偶者も含む。）。</w:t>
      </w:r>
    </w:p>
    <w:p w:rsidR="008A5F31" w:rsidRPr="00163D0F" w:rsidRDefault="00D50474" w:rsidP="00D50474">
      <w:r w:rsidRPr="00163D0F">
        <w:rPr>
          <w:rFonts w:asciiTheme="majorEastAsia" w:eastAsiaTheme="majorEastAsia" w:hAnsiTheme="majorEastAsia" w:hint="eastAsia"/>
        </w:rPr>
        <w:t xml:space="preserve">手当額　</w:t>
      </w:r>
      <w:r w:rsidRPr="00163D0F">
        <w:rPr>
          <w:rFonts w:hint="eastAsia"/>
        </w:rPr>
        <w:t>該当児童１人につき次の額（月額）育成手当１万</w:t>
      </w:r>
      <w:r w:rsidRPr="00163D0F">
        <w:t>3,500円</w:t>
      </w:r>
    </w:p>
    <w:p w:rsidR="008A5F31" w:rsidRPr="00163D0F" w:rsidRDefault="00D50474" w:rsidP="00D50474">
      <w:r w:rsidRPr="00163D0F">
        <w:rPr>
          <w:rFonts w:asciiTheme="majorEastAsia" w:eastAsiaTheme="majorEastAsia" w:hAnsiTheme="majorEastAsia"/>
        </w:rPr>
        <w:t xml:space="preserve">所得制限　</w:t>
      </w:r>
      <w:r w:rsidRPr="00163D0F">
        <w:t>前年の所得が別表（280㌻）の限度額以上の場合は支給されない。</w:t>
      </w:r>
    </w:p>
    <w:p w:rsidR="008A5F31" w:rsidRPr="00163D0F" w:rsidRDefault="00D50474" w:rsidP="00D50474">
      <w:r w:rsidRPr="00163D0F">
        <w:rPr>
          <w:rFonts w:asciiTheme="majorEastAsia" w:eastAsiaTheme="majorEastAsia" w:hAnsiTheme="majorEastAsia"/>
        </w:rPr>
        <w:t xml:space="preserve">支給方法　</w:t>
      </w:r>
      <w:r w:rsidRPr="00163D0F">
        <w:t>申請のあった翌月から、毎年６月・10月・２月に、その前月までの分を金融機関の本人口座に振り込む。</w:t>
      </w:r>
    </w:p>
    <w:p w:rsidR="008A5F31" w:rsidRPr="00163D0F" w:rsidRDefault="00BA7CCD" w:rsidP="00D50474">
      <w:r>
        <w:rPr>
          <w:rFonts w:asciiTheme="majorEastAsia" w:eastAsiaTheme="majorEastAsia" w:hAnsiTheme="majorEastAsia"/>
        </w:rPr>
        <w:t>申</w:t>
      </w:r>
      <w:r w:rsidR="00D50474" w:rsidRPr="00163D0F">
        <w:rPr>
          <w:rFonts w:asciiTheme="majorEastAsia" w:eastAsiaTheme="majorEastAsia" w:hAnsiTheme="majorEastAsia"/>
        </w:rPr>
        <w:t xml:space="preserve">請　</w:t>
      </w:r>
      <w:r w:rsidR="00D50474" w:rsidRPr="00163D0F">
        <w:t>区市役所・町村役場（302㌻）へ</w:t>
      </w:r>
    </w:p>
    <w:p w:rsidR="008A5F31" w:rsidRPr="00163D0F" w:rsidRDefault="00D50474" w:rsidP="00D50474">
      <w:r w:rsidRPr="00163D0F">
        <w:rPr>
          <w:rFonts w:asciiTheme="majorEastAsia" w:eastAsiaTheme="majorEastAsia" w:hAnsiTheme="majorEastAsia"/>
        </w:rPr>
        <w:t xml:space="preserve">根拠法令等　</w:t>
      </w:r>
      <w:r w:rsidRPr="00163D0F">
        <w:t>児童育成手当に関する条例</w:t>
      </w:r>
    </w:p>
    <w:p w:rsidR="00D50474" w:rsidRPr="00163D0F" w:rsidRDefault="00D50474" w:rsidP="00D50474">
      <w:pPr>
        <w:rPr>
          <w:spacing w:val="-8"/>
        </w:rPr>
      </w:pPr>
      <w:r w:rsidRPr="00163D0F">
        <w:rPr>
          <w:rFonts w:asciiTheme="majorEastAsia" w:eastAsiaTheme="majorEastAsia" w:hAnsiTheme="majorEastAsia"/>
        </w:rPr>
        <w:t>担当課</w:t>
      </w:r>
      <w:r w:rsidRPr="00163D0F">
        <w:rPr>
          <w:rFonts w:asciiTheme="majorEastAsia" w:eastAsiaTheme="majorEastAsia" w:hAnsiTheme="majorEastAsia"/>
          <w:spacing w:val="-8"/>
        </w:rPr>
        <w:t xml:space="preserve">　</w:t>
      </w:r>
      <w:r w:rsidRPr="00163D0F">
        <w:rPr>
          <w:spacing w:val="-8"/>
        </w:rPr>
        <w:t>福祉保健局少子社会対策部育成支援課</w:t>
      </w:r>
    </w:p>
    <w:p w:rsidR="008A5F31" w:rsidRPr="00163D0F" w:rsidRDefault="00D50474" w:rsidP="00D50474">
      <w:pPr>
        <w:jc w:val="right"/>
      </w:pPr>
      <w:r w:rsidRPr="00163D0F">
        <w:t>☎</w:t>
      </w:r>
      <w:r w:rsidRPr="00163D0F">
        <w:t>5320-4123(直通)</w:t>
      </w:r>
    </w:p>
    <w:p w:rsidR="00D50474" w:rsidRPr="00163D0F" w:rsidRDefault="00D50474" w:rsidP="00D50474">
      <w:pPr>
        <w:jc w:val="right"/>
      </w:pPr>
      <w:r w:rsidRPr="00163D0F">
        <w:t>32-771(内線)</w:t>
      </w:r>
    </w:p>
    <w:p w:rsidR="00D50474" w:rsidRPr="00163D0F" w:rsidRDefault="008A5F31" w:rsidP="008A5F31">
      <w:pPr>
        <w:pStyle w:val="20"/>
      </w:pPr>
      <w:r w:rsidRPr="00163D0F">
        <w:rPr>
          <w:rFonts w:hint="eastAsia"/>
        </w:rPr>
        <w:t xml:space="preserve">❖ </w:t>
      </w:r>
      <w:r w:rsidR="00D50474" w:rsidRPr="00163D0F">
        <w:rPr>
          <w:rFonts w:hint="eastAsia"/>
        </w:rPr>
        <w:t>ひとり親家庭等医療費の助成</w:t>
      </w:r>
    </w:p>
    <w:p w:rsidR="00D50474" w:rsidRPr="00163D0F" w:rsidRDefault="00D50474" w:rsidP="00D50474">
      <w:r w:rsidRPr="00163D0F">
        <w:rPr>
          <w:rFonts w:asciiTheme="majorEastAsia" w:eastAsiaTheme="majorEastAsia" w:hAnsiTheme="majorEastAsia" w:hint="eastAsia"/>
        </w:rPr>
        <w:t>助成対象</w:t>
      </w:r>
      <w:r w:rsidRPr="00163D0F">
        <w:rPr>
          <w:rFonts w:hint="eastAsia"/>
        </w:rPr>
        <w:t xml:space="preserve">　次のいずれかに該当する人で、各種医療保険の加入者</w:t>
      </w:r>
    </w:p>
    <w:p w:rsidR="008A5F31" w:rsidRPr="00163D0F" w:rsidRDefault="00D50474" w:rsidP="00D50474">
      <w:r w:rsidRPr="00163D0F">
        <w:rPr>
          <w:rFonts w:hint="eastAsia"/>
        </w:rPr>
        <w:t>①児童を監護しているひとり親家庭の母又は父　②両親がいない児童などを養育している養育者　③ひとり親家庭の児童又は養育者に養育されている児童で、</w:t>
      </w:r>
      <w:r w:rsidRPr="00163D0F">
        <w:t>18歳に達した日の属する年度の末日（障害がある場合は20歳未満）までの者</w:t>
      </w:r>
    </w:p>
    <w:p w:rsidR="00D50474" w:rsidRPr="00163D0F" w:rsidRDefault="00D50474" w:rsidP="00D50474">
      <w:r w:rsidRPr="00163D0F">
        <w:rPr>
          <w:rFonts w:asciiTheme="majorEastAsia" w:eastAsiaTheme="majorEastAsia" w:hAnsiTheme="majorEastAsia"/>
        </w:rPr>
        <w:t>対象除外</w:t>
      </w:r>
      <w:r w:rsidRPr="00163D0F">
        <w:t xml:space="preserve">　次のいずれかに該当する人は対象としない。</w:t>
      </w:r>
    </w:p>
    <w:p w:rsidR="008A5F31" w:rsidRPr="00163D0F" w:rsidRDefault="00D50474" w:rsidP="00D50474">
      <w:r w:rsidRPr="00163D0F">
        <w:rPr>
          <w:rFonts w:hint="eastAsia"/>
        </w:rPr>
        <w:t>①ひとり親等の所得が別表（</w:t>
      </w:r>
      <w:r w:rsidRPr="00163D0F">
        <w:t xml:space="preserve">281㌻）の限度額以上の人　</w:t>
      </w:r>
      <w:r w:rsidRPr="00163D0F">
        <w:t>②</w:t>
      </w:r>
      <w:r w:rsidRPr="00163D0F">
        <w:t xml:space="preserve">生活保護を受けている人　</w:t>
      </w:r>
      <w:r w:rsidRPr="00163D0F">
        <w:t>③</w:t>
      </w:r>
      <w:r w:rsidRPr="00163D0F">
        <w:t>児童福祉施設（母子生活支援施設は除く。）などに措置により入所している人</w:t>
      </w:r>
    </w:p>
    <w:p w:rsidR="00D50474" w:rsidRPr="00163D0F" w:rsidRDefault="00D50474" w:rsidP="00D50474">
      <w:r w:rsidRPr="00163D0F">
        <w:rPr>
          <w:rFonts w:asciiTheme="majorEastAsia" w:eastAsiaTheme="majorEastAsia" w:hAnsiTheme="majorEastAsia"/>
        </w:rPr>
        <w:t>助成範囲</w:t>
      </w:r>
      <w:r w:rsidRPr="00163D0F">
        <w:t xml:space="preserve">　国民健康保険や健康保険などの各種医療保険の自己負担分から下表の一部負担金相当額を差し引いた額を助成する。ただし、住民税非課税の人は、入院時食事療養・生活療養標準負担額のみ負担。なお、助成範囲はこの事業を実施している区市町村が決めているので、詳細は、該当の区市役所・町村役場</w:t>
      </w:r>
      <w:r w:rsidRPr="00163D0F">
        <w:rPr>
          <w:rFonts w:hint="eastAsia"/>
        </w:rPr>
        <w:t>（</w:t>
      </w:r>
      <w:r w:rsidRPr="00163D0F">
        <w:t>302㌻）に問合せのこと。</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247"/>
        <w:gridCol w:w="851"/>
        <w:gridCol w:w="1275"/>
        <w:gridCol w:w="1305"/>
      </w:tblGrid>
      <w:tr w:rsidR="00886D61" w:rsidRPr="00163D0F" w:rsidTr="00886D61">
        <w:tc>
          <w:tcPr>
            <w:tcW w:w="4678" w:type="dxa"/>
            <w:gridSpan w:val="4"/>
            <w:tcBorders>
              <w:top w:val="single" w:sz="4" w:space="0" w:color="auto"/>
              <w:left w:val="single" w:sz="4" w:space="0" w:color="auto"/>
              <w:bottom w:val="single" w:sz="4" w:space="0" w:color="auto"/>
              <w:right w:val="single" w:sz="4" w:space="0" w:color="auto"/>
            </w:tcBorders>
            <w:vAlign w:val="center"/>
            <w:hideMark/>
          </w:tcPr>
          <w:p w:rsidR="00886D61" w:rsidRPr="00163D0F" w:rsidRDefault="00886D61" w:rsidP="00886D61">
            <w:pPr>
              <w:spacing w:line="240" w:lineRule="exact"/>
              <w:jc w:val="center"/>
              <w:rPr>
                <w:sz w:val="18"/>
                <w:szCs w:val="18"/>
              </w:rPr>
            </w:pPr>
            <w:r w:rsidRPr="00163D0F">
              <w:rPr>
                <w:rFonts w:hint="eastAsia"/>
                <w:sz w:val="18"/>
                <w:szCs w:val="18"/>
              </w:rPr>
              <w:t>一部負担金相当額（概要）</w:t>
            </w:r>
          </w:p>
        </w:tc>
      </w:tr>
      <w:tr w:rsidR="00886D61" w:rsidRPr="00163D0F" w:rsidTr="00886D61">
        <w:tc>
          <w:tcPr>
            <w:tcW w:w="1247" w:type="dxa"/>
            <w:tcBorders>
              <w:top w:val="single" w:sz="4" w:space="0" w:color="auto"/>
              <w:left w:val="single" w:sz="4" w:space="0" w:color="auto"/>
              <w:right w:val="single" w:sz="4" w:space="0" w:color="auto"/>
            </w:tcBorders>
            <w:vAlign w:val="center"/>
          </w:tcPr>
          <w:p w:rsidR="00886D61" w:rsidRPr="00163D0F" w:rsidRDefault="00886D61" w:rsidP="00886D61">
            <w:pPr>
              <w:spacing w:line="240" w:lineRule="exact"/>
              <w:jc w:val="center"/>
              <w:rPr>
                <w:sz w:val="18"/>
                <w:szCs w:val="18"/>
              </w:rPr>
            </w:pPr>
          </w:p>
        </w:tc>
        <w:tc>
          <w:tcPr>
            <w:tcW w:w="851" w:type="dxa"/>
            <w:tcBorders>
              <w:top w:val="single" w:sz="4" w:space="0" w:color="auto"/>
              <w:left w:val="single" w:sz="4" w:space="0" w:color="auto"/>
              <w:right w:val="single" w:sz="4" w:space="0" w:color="auto"/>
            </w:tcBorders>
            <w:vAlign w:val="center"/>
          </w:tcPr>
          <w:p w:rsidR="00886D61" w:rsidRPr="00163D0F" w:rsidRDefault="00886D61" w:rsidP="00886D61">
            <w:pPr>
              <w:spacing w:line="240" w:lineRule="exact"/>
              <w:jc w:val="center"/>
              <w:rPr>
                <w:sz w:val="18"/>
                <w:szCs w:val="18"/>
              </w:rPr>
            </w:pPr>
            <w:r w:rsidRPr="00163D0F">
              <w:rPr>
                <w:rFonts w:hint="eastAsia"/>
                <w:sz w:val="18"/>
                <w:szCs w:val="18"/>
              </w:rPr>
              <w:t>自己負担</w:t>
            </w:r>
          </w:p>
          <w:p w:rsidR="00886D61" w:rsidRPr="00163D0F" w:rsidRDefault="00886D61" w:rsidP="00886D61">
            <w:pPr>
              <w:spacing w:line="240" w:lineRule="exact"/>
              <w:jc w:val="center"/>
              <w:rPr>
                <w:sz w:val="18"/>
                <w:szCs w:val="18"/>
              </w:rPr>
            </w:pPr>
            <w:r w:rsidRPr="00163D0F">
              <w:rPr>
                <w:rFonts w:hint="eastAsia"/>
                <w:sz w:val="18"/>
                <w:szCs w:val="18"/>
              </w:rPr>
              <w:t>割合</w:t>
            </w:r>
          </w:p>
        </w:tc>
        <w:tc>
          <w:tcPr>
            <w:tcW w:w="1275" w:type="dxa"/>
            <w:tcBorders>
              <w:top w:val="single" w:sz="4" w:space="0" w:color="auto"/>
              <w:left w:val="single" w:sz="4" w:space="0" w:color="auto"/>
              <w:bottom w:val="single" w:sz="4" w:space="0" w:color="auto"/>
              <w:right w:val="single" w:sz="4" w:space="0" w:color="auto"/>
            </w:tcBorders>
            <w:vAlign w:val="center"/>
          </w:tcPr>
          <w:p w:rsidR="00886D61" w:rsidRPr="00163D0F" w:rsidRDefault="00886D61" w:rsidP="00886D61">
            <w:pPr>
              <w:spacing w:line="240" w:lineRule="exact"/>
              <w:jc w:val="center"/>
              <w:rPr>
                <w:sz w:val="18"/>
                <w:szCs w:val="18"/>
              </w:rPr>
            </w:pPr>
            <w:r w:rsidRPr="00163D0F">
              <w:rPr>
                <w:sz w:val="18"/>
                <w:szCs w:val="18"/>
              </w:rPr>
              <w:t>外来</w:t>
            </w:r>
          </w:p>
          <w:p w:rsidR="00886D61" w:rsidRPr="00163D0F" w:rsidRDefault="00886D61" w:rsidP="00886D61">
            <w:pPr>
              <w:spacing w:line="240" w:lineRule="exact"/>
              <w:jc w:val="center"/>
              <w:rPr>
                <w:sz w:val="18"/>
                <w:szCs w:val="18"/>
              </w:rPr>
            </w:pPr>
            <w:r w:rsidRPr="00163D0F">
              <w:rPr>
                <w:sz w:val="18"/>
                <w:szCs w:val="18"/>
              </w:rPr>
              <w:t>（個人ごと）</w:t>
            </w:r>
          </w:p>
        </w:tc>
        <w:tc>
          <w:tcPr>
            <w:tcW w:w="1305" w:type="dxa"/>
            <w:tcBorders>
              <w:top w:val="single" w:sz="4" w:space="0" w:color="auto"/>
              <w:left w:val="single" w:sz="4" w:space="0" w:color="auto"/>
              <w:bottom w:val="single" w:sz="4" w:space="0" w:color="auto"/>
              <w:right w:val="single" w:sz="4" w:space="0" w:color="auto"/>
            </w:tcBorders>
            <w:vAlign w:val="center"/>
          </w:tcPr>
          <w:p w:rsidR="00886D61" w:rsidRPr="00163D0F" w:rsidRDefault="00886D61" w:rsidP="00886D61">
            <w:pPr>
              <w:spacing w:line="240" w:lineRule="exact"/>
              <w:jc w:val="center"/>
              <w:rPr>
                <w:sz w:val="18"/>
                <w:szCs w:val="18"/>
              </w:rPr>
            </w:pPr>
            <w:r w:rsidRPr="00163D0F">
              <w:rPr>
                <w:sz w:val="18"/>
                <w:szCs w:val="18"/>
              </w:rPr>
              <w:t>入院（世帯）</w:t>
            </w:r>
          </w:p>
        </w:tc>
      </w:tr>
      <w:tr w:rsidR="00886D61" w:rsidRPr="00163D0F" w:rsidTr="00886D61">
        <w:tc>
          <w:tcPr>
            <w:tcW w:w="1247" w:type="dxa"/>
            <w:tcBorders>
              <w:left w:val="single" w:sz="4" w:space="0" w:color="auto"/>
              <w:right w:val="single" w:sz="4" w:space="0" w:color="auto"/>
            </w:tcBorders>
            <w:vAlign w:val="center"/>
          </w:tcPr>
          <w:p w:rsidR="00886D61" w:rsidRPr="00163D0F" w:rsidRDefault="00886D61" w:rsidP="00886D61">
            <w:pPr>
              <w:spacing w:line="240" w:lineRule="exact"/>
              <w:jc w:val="center"/>
              <w:rPr>
                <w:sz w:val="18"/>
                <w:szCs w:val="18"/>
              </w:rPr>
            </w:pPr>
            <w:r w:rsidRPr="00163D0F">
              <w:rPr>
                <w:rFonts w:hint="eastAsia"/>
                <w:sz w:val="18"/>
                <w:szCs w:val="18"/>
              </w:rPr>
              <w:t>平成</w:t>
            </w:r>
            <w:r w:rsidRPr="00163D0F">
              <w:rPr>
                <w:sz w:val="18"/>
                <w:szCs w:val="18"/>
              </w:rPr>
              <w:t>30年</w:t>
            </w:r>
          </w:p>
          <w:p w:rsidR="00886D61" w:rsidRPr="00163D0F" w:rsidRDefault="00886D61" w:rsidP="00886D61">
            <w:pPr>
              <w:spacing w:line="240" w:lineRule="exact"/>
              <w:jc w:val="center"/>
              <w:rPr>
                <w:sz w:val="18"/>
                <w:szCs w:val="18"/>
              </w:rPr>
            </w:pPr>
            <w:r w:rsidRPr="00163D0F">
              <w:rPr>
                <w:sz w:val="18"/>
                <w:szCs w:val="18"/>
              </w:rPr>
              <w:t>７月末まで</w:t>
            </w:r>
          </w:p>
        </w:tc>
        <w:tc>
          <w:tcPr>
            <w:tcW w:w="851" w:type="dxa"/>
            <w:tcBorders>
              <w:left w:val="single" w:sz="4" w:space="0" w:color="auto"/>
              <w:right w:val="single" w:sz="4" w:space="0" w:color="auto"/>
            </w:tcBorders>
            <w:vAlign w:val="center"/>
          </w:tcPr>
          <w:p w:rsidR="00886D61" w:rsidRPr="00163D0F" w:rsidRDefault="00886D61" w:rsidP="00BA7CCD">
            <w:pPr>
              <w:spacing w:line="240" w:lineRule="exact"/>
              <w:jc w:val="center"/>
              <w:rPr>
                <w:sz w:val="18"/>
                <w:szCs w:val="18"/>
              </w:rPr>
            </w:pPr>
            <w:r w:rsidRPr="00163D0F">
              <w:rPr>
                <w:sz w:val="18"/>
                <w:szCs w:val="18"/>
              </w:rPr>
              <w:t>１割</w:t>
            </w:r>
          </w:p>
        </w:tc>
        <w:tc>
          <w:tcPr>
            <w:tcW w:w="1275" w:type="dxa"/>
            <w:tcBorders>
              <w:top w:val="single" w:sz="4" w:space="0" w:color="auto"/>
              <w:left w:val="single" w:sz="4" w:space="0" w:color="auto"/>
              <w:bottom w:val="single" w:sz="4" w:space="0" w:color="auto"/>
              <w:right w:val="single" w:sz="4" w:space="0" w:color="auto"/>
            </w:tcBorders>
            <w:vAlign w:val="center"/>
          </w:tcPr>
          <w:p w:rsidR="00886D61" w:rsidRPr="00163D0F" w:rsidRDefault="00886D61" w:rsidP="00886D61">
            <w:pPr>
              <w:spacing w:line="240" w:lineRule="exact"/>
              <w:jc w:val="center"/>
              <w:rPr>
                <w:w w:val="80"/>
                <w:sz w:val="18"/>
                <w:szCs w:val="18"/>
              </w:rPr>
            </w:pPr>
            <w:r w:rsidRPr="00163D0F">
              <w:rPr>
                <w:w w:val="80"/>
                <w:sz w:val="18"/>
                <w:szCs w:val="18"/>
              </w:rPr>
              <w:t>上限12,000円/月</w:t>
            </w:r>
          </w:p>
        </w:tc>
        <w:tc>
          <w:tcPr>
            <w:tcW w:w="1305" w:type="dxa"/>
            <w:tcBorders>
              <w:top w:val="single" w:sz="4" w:space="0" w:color="auto"/>
              <w:left w:val="single" w:sz="4" w:space="0" w:color="auto"/>
              <w:bottom w:val="single" w:sz="4" w:space="0" w:color="auto"/>
              <w:right w:val="single" w:sz="4" w:space="0" w:color="auto"/>
            </w:tcBorders>
            <w:vAlign w:val="center"/>
          </w:tcPr>
          <w:p w:rsidR="00886D61" w:rsidRPr="00163D0F" w:rsidRDefault="00886D61" w:rsidP="00886D61">
            <w:pPr>
              <w:spacing w:line="240" w:lineRule="exact"/>
              <w:jc w:val="center"/>
              <w:rPr>
                <w:w w:val="80"/>
                <w:sz w:val="18"/>
                <w:szCs w:val="18"/>
              </w:rPr>
            </w:pPr>
            <w:r w:rsidRPr="00163D0F">
              <w:rPr>
                <w:w w:val="80"/>
                <w:sz w:val="18"/>
                <w:szCs w:val="18"/>
              </w:rPr>
              <w:t>上限44,400円/月</w:t>
            </w:r>
          </w:p>
        </w:tc>
      </w:tr>
      <w:tr w:rsidR="00886D61" w:rsidRPr="00163D0F" w:rsidTr="00886D61">
        <w:tc>
          <w:tcPr>
            <w:tcW w:w="1247" w:type="dxa"/>
            <w:tcBorders>
              <w:left w:val="single" w:sz="4" w:space="0" w:color="auto"/>
              <w:bottom w:val="single" w:sz="4" w:space="0" w:color="auto"/>
              <w:right w:val="single" w:sz="4" w:space="0" w:color="auto"/>
            </w:tcBorders>
            <w:vAlign w:val="center"/>
          </w:tcPr>
          <w:p w:rsidR="00886D61" w:rsidRPr="00163D0F" w:rsidRDefault="00886D61" w:rsidP="00886D61">
            <w:pPr>
              <w:spacing w:line="240" w:lineRule="exact"/>
              <w:jc w:val="center"/>
              <w:rPr>
                <w:sz w:val="18"/>
                <w:szCs w:val="18"/>
              </w:rPr>
            </w:pPr>
            <w:r w:rsidRPr="00163D0F">
              <w:rPr>
                <w:rFonts w:hint="eastAsia"/>
                <w:sz w:val="18"/>
                <w:szCs w:val="18"/>
              </w:rPr>
              <w:t>平成</w:t>
            </w:r>
            <w:r w:rsidRPr="00163D0F">
              <w:rPr>
                <w:sz w:val="18"/>
                <w:szCs w:val="18"/>
              </w:rPr>
              <w:t>30年</w:t>
            </w:r>
          </w:p>
          <w:p w:rsidR="00886D61" w:rsidRPr="00163D0F" w:rsidRDefault="00886D61" w:rsidP="00886D61">
            <w:pPr>
              <w:spacing w:line="240" w:lineRule="exact"/>
              <w:jc w:val="center"/>
              <w:rPr>
                <w:sz w:val="18"/>
                <w:szCs w:val="18"/>
              </w:rPr>
            </w:pPr>
            <w:r w:rsidRPr="00163D0F">
              <w:rPr>
                <w:sz w:val="18"/>
                <w:szCs w:val="18"/>
              </w:rPr>
              <w:t>８月１日から</w:t>
            </w:r>
          </w:p>
        </w:tc>
        <w:tc>
          <w:tcPr>
            <w:tcW w:w="851" w:type="dxa"/>
            <w:tcBorders>
              <w:left w:val="single" w:sz="4" w:space="0" w:color="auto"/>
              <w:bottom w:val="single" w:sz="4" w:space="0" w:color="auto"/>
              <w:right w:val="single" w:sz="4" w:space="0" w:color="auto"/>
            </w:tcBorders>
            <w:vAlign w:val="center"/>
          </w:tcPr>
          <w:p w:rsidR="00886D61" w:rsidRPr="00163D0F" w:rsidRDefault="00886D61" w:rsidP="00BA7CCD">
            <w:pPr>
              <w:spacing w:line="240" w:lineRule="exact"/>
              <w:jc w:val="center"/>
              <w:rPr>
                <w:sz w:val="18"/>
                <w:szCs w:val="18"/>
              </w:rPr>
            </w:pPr>
            <w:r w:rsidRPr="00163D0F">
              <w:rPr>
                <w:sz w:val="18"/>
                <w:szCs w:val="18"/>
              </w:rPr>
              <w:t>１割</w:t>
            </w:r>
          </w:p>
        </w:tc>
        <w:tc>
          <w:tcPr>
            <w:tcW w:w="1275" w:type="dxa"/>
            <w:tcBorders>
              <w:top w:val="single" w:sz="4" w:space="0" w:color="auto"/>
              <w:left w:val="single" w:sz="4" w:space="0" w:color="auto"/>
              <w:bottom w:val="single" w:sz="4" w:space="0" w:color="auto"/>
              <w:right w:val="single" w:sz="4" w:space="0" w:color="auto"/>
            </w:tcBorders>
            <w:vAlign w:val="center"/>
          </w:tcPr>
          <w:p w:rsidR="00886D61" w:rsidRPr="00163D0F" w:rsidRDefault="00886D61" w:rsidP="00886D61">
            <w:pPr>
              <w:spacing w:line="240" w:lineRule="exact"/>
              <w:jc w:val="center"/>
              <w:rPr>
                <w:w w:val="80"/>
                <w:sz w:val="18"/>
                <w:szCs w:val="18"/>
              </w:rPr>
            </w:pPr>
            <w:r w:rsidRPr="00163D0F">
              <w:rPr>
                <w:w w:val="80"/>
                <w:sz w:val="18"/>
                <w:szCs w:val="18"/>
              </w:rPr>
              <w:t>上限14,000円/月</w:t>
            </w:r>
          </w:p>
          <w:p w:rsidR="00886D61" w:rsidRPr="00163D0F" w:rsidRDefault="00886D61" w:rsidP="00886D61">
            <w:pPr>
              <w:spacing w:line="240" w:lineRule="exact"/>
              <w:jc w:val="center"/>
              <w:rPr>
                <w:w w:val="80"/>
                <w:sz w:val="18"/>
                <w:szCs w:val="18"/>
              </w:rPr>
            </w:pPr>
            <w:r w:rsidRPr="00163D0F">
              <w:rPr>
                <w:w w:val="80"/>
                <w:sz w:val="18"/>
                <w:szCs w:val="18"/>
              </w:rPr>
              <w:t>（年間上限</w:t>
            </w:r>
          </w:p>
          <w:p w:rsidR="00886D61" w:rsidRPr="00163D0F" w:rsidRDefault="00886D61" w:rsidP="00886D61">
            <w:pPr>
              <w:spacing w:line="240" w:lineRule="exact"/>
              <w:jc w:val="center"/>
              <w:rPr>
                <w:w w:val="80"/>
                <w:sz w:val="18"/>
                <w:szCs w:val="18"/>
              </w:rPr>
            </w:pPr>
            <w:r w:rsidRPr="00163D0F">
              <w:rPr>
                <w:w w:val="80"/>
                <w:sz w:val="18"/>
                <w:szCs w:val="18"/>
              </w:rPr>
              <w:t>144,000円）</w:t>
            </w:r>
          </w:p>
        </w:tc>
        <w:tc>
          <w:tcPr>
            <w:tcW w:w="1305" w:type="dxa"/>
            <w:tcBorders>
              <w:top w:val="single" w:sz="4" w:space="0" w:color="auto"/>
              <w:left w:val="single" w:sz="4" w:space="0" w:color="auto"/>
              <w:bottom w:val="single" w:sz="4" w:space="0" w:color="auto"/>
              <w:right w:val="single" w:sz="4" w:space="0" w:color="auto"/>
            </w:tcBorders>
            <w:vAlign w:val="center"/>
          </w:tcPr>
          <w:p w:rsidR="00886D61" w:rsidRPr="00163D0F" w:rsidRDefault="00886D61" w:rsidP="00886D61">
            <w:pPr>
              <w:spacing w:line="240" w:lineRule="exact"/>
              <w:jc w:val="center"/>
              <w:rPr>
                <w:w w:val="80"/>
                <w:sz w:val="18"/>
                <w:szCs w:val="18"/>
              </w:rPr>
            </w:pPr>
            <w:r w:rsidRPr="00163D0F">
              <w:rPr>
                <w:w w:val="80"/>
                <w:sz w:val="18"/>
                <w:szCs w:val="18"/>
              </w:rPr>
              <w:t>上限57,600円/月</w:t>
            </w:r>
          </w:p>
          <w:p w:rsidR="00886D61" w:rsidRPr="00163D0F" w:rsidRDefault="00886D61" w:rsidP="00886D61">
            <w:pPr>
              <w:spacing w:line="240" w:lineRule="exact"/>
              <w:jc w:val="center"/>
              <w:rPr>
                <w:w w:val="80"/>
                <w:sz w:val="18"/>
                <w:szCs w:val="18"/>
              </w:rPr>
            </w:pPr>
            <w:r w:rsidRPr="00163D0F">
              <w:rPr>
                <w:w w:val="80"/>
                <w:sz w:val="18"/>
                <w:szCs w:val="18"/>
              </w:rPr>
              <w:t>（多数回</w:t>
            </w:r>
          </w:p>
          <w:p w:rsidR="00886D61" w:rsidRPr="00163D0F" w:rsidRDefault="00886D61" w:rsidP="00886D61">
            <w:pPr>
              <w:spacing w:line="240" w:lineRule="exact"/>
              <w:jc w:val="center"/>
              <w:rPr>
                <w:w w:val="80"/>
                <w:sz w:val="18"/>
                <w:szCs w:val="18"/>
              </w:rPr>
            </w:pPr>
            <w:r w:rsidRPr="00163D0F">
              <w:rPr>
                <w:w w:val="80"/>
                <w:sz w:val="18"/>
                <w:szCs w:val="18"/>
              </w:rPr>
              <w:t>44,400円）</w:t>
            </w:r>
          </w:p>
        </w:tc>
      </w:tr>
    </w:tbl>
    <w:p w:rsidR="00886D61" w:rsidRPr="00163D0F" w:rsidRDefault="00886D61" w:rsidP="00D50474">
      <w:r w:rsidRPr="00163D0F">
        <w:rPr>
          <w:rFonts w:asciiTheme="majorEastAsia" w:eastAsiaTheme="majorEastAsia" w:hAnsiTheme="majorEastAsia" w:hint="eastAsia"/>
        </w:rPr>
        <w:t xml:space="preserve">助成方法　</w:t>
      </w:r>
      <w:r w:rsidRPr="00163D0F">
        <w:rPr>
          <w:rFonts w:hint="eastAsia"/>
        </w:rPr>
        <w:t>「</w:t>
      </w:r>
      <w:r w:rsidRPr="00163D0F">
        <w:rPr>
          <w:sz w:val="18"/>
          <w:szCs w:val="18"/>
        </w:rPr>
        <w:fldChar w:fldCharType="begin"/>
      </w:r>
      <w:r w:rsidRPr="00163D0F">
        <w:rPr>
          <w:sz w:val="18"/>
          <w:szCs w:val="18"/>
        </w:rPr>
        <w:instrText xml:space="preserve"> </w:instrText>
      </w:r>
      <w:r w:rsidRPr="00163D0F">
        <w:rPr>
          <w:rFonts w:hint="eastAsia"/>
          <w:sz w:val="18"/>
          <w:szCs w:val="18"/>
        </w:rPr>
        <w:instrText>eq \o\ac(</w:instrText>
      </w:r>
      <w:r w:rsidRPr="00163D0F">
        <w:rPr>
          <w:rFonts w:hint="eastAsia"/>
          <w:position w:val="-3"/>
          <w:sz w:val="27"/>
          <w:szCs w:val="18"/>
        </w:rPr>
        <w:instrText>○</w:instrText>
      </w:r>
      <w:r w:rsidRPr="00163D0F">
        <w:rPr>
          <w:rFonts w:hint="eastAsia"/>
          <w:sz w:val="18"/>
          <w:szCs w:val="18"/>
        </w:rPr>
        <w:instrText>,親)</w:instrText>
      </w:r>
      <w:r w:rsidRPr="00163D0F">
        <w:rPr>
          <w:sz w:val="18"/>
          <w:szCs w:val="18"/>
        </w:rPr>
        <w:fldChar w:fldCharType="end"/>
      </w:r>
      <w:r w:rsidRPr="00163D0F">
        <w:rPr>
          <w:rFonts w:hint="eastAsia"/>
        </w:rPr>
        <w:t>医療証」</w:t>
      </w:r>
      <w:r w:rsidR="00D50474" w:rsidRPr="00163D0F">
        <w:rPr>
          <w:rFonts w:hint="eastAsia"/>
        </w:rPr>
        <w:t>と健康保険証を医療機関の窓口に提示し、受診する。なお、都外や当制度による診療を取り扱わない医療機関で受診するときは、保険の自己負担分を一時立替払をし、後で区市役所・町村役場の窓口に請求する。</w:t>
      </w:r>
    </w:p>
    <w:p w:rsidR="00886D61" w:rsidRPr="00163D0F" w:rsidRDefault="00BA7CCD" w:rsidP="00D50474">
      <w:r>
        <w:rPr>
          <w:rFonts w:asciiTheme="majorEastAsia" w:eastAsiaTheme="majorEastAsia" w:hAnsiTheme="majorEastAsia" w:hint="eastAsia"/>
        </w:rPr>
        <w:t>手</w:t>
      </w:r>
      <w:r w:rsidR="00D50474" w:rsidRPr="00163D0F">
        <w:rPr>
          <w:rFonts w:asciiTheme="majorEastAsia" w:eastAsiaTheme="majorEastAsia" w:hAnsiTheme="majorEastAsia" w:hint="eastAsia"/>
        </w:rPr>
        <w:t xml:space="preserve">続　</w:t>
      </w:r>
      <w:r w:rsidR="00D50474" w:rsidRPr="00163D0F">
        <w:rPr>
          <w:rFonts w:hint="eastAsia"/>
        </w:rPr>
        <w:t>区市役所・町村役場（</w:t>
      </w:r>
      <w:r w:rsidR="00D50474" w:rsidRPr="00163D0F">
        <w:t>302㌻）へ</w:t>
      </w:r>
    </w:p>
    <w:p w:rsidR="00D50474" w:rsidRPr="00163D0F" w:rsidRDefault="00D50474" w:rsidP="00D50474">
      <w:r w:rsidRPr="00163D0F">
        <w:rPr>
          <w:rFonts w:asciiTheme="majorEastAsia" w:eastAsiaTheme="majorEastAsia" w:hAnsiTheme="majorEastAsia"/>
        </w:rPr>
        <w:t xml:space="preserve">根拠法令等　</w:t>
      </w:r>
      <w:r w:rsidRPr="00163D0F">
        <w:t>ひとり親家庭等医療費助成事業実施要綱</w:t>
      </w:r>
    </w:p>
    <w:p w:rsidR="00886D61" w:rsidRPr="00163D0F" w:rsidRDefault="00D50474" w:rsidP="00886D61">
      <w:r w:rsidRPr="00163D0F">
        <w:rPr>
          <w:rFonts w:asciiTheme="majorEastAsia" w:eastAsiaTheme="majorEastAsia" w:hAnsiTheme="majorEastAsia" w:hint="eastAsia"/>
        </w:rPr>
        <w:t xml:space="preserve">担当課　</w:t>
      </w:r>
      <w:r w:rsidRPr="00163D0F">
        <w:rPr>
          <w:rFonts w:hint="eastAsia"/>
        </w:rPr>
        <w:t>福祉保健局保健政策部医療助成課</w:t>
      </w:r>
    </w:p>
    <w:p w:rsidR="00886D61" w:rsidRPr="00163D0F" w:rsidRDefault="00D50474" w:rsidP="00D50474">
      <w:pPr>
        <w:jc w:val="right"/>
      </w:pPr>
      <w:r w:rsidRPr="00163D0F">
        <w:t>☎</w:t>
      </w:r>
      <w:r w:rsidRPr="00163D0F">
        <w:t>5320-4282(直通)</w:t>
      </w:r>
    </w:p>
    <w:p w:rsidR="00D50474" w:rsidRPr="00163D0F" w:rsidRDefault="00D50474" w:rsidP="00D50474">
      <w:pPr>
        <w:jc w:val="right"/>
      </w:pPr>
      <w:r w:rsidRPr="00163D0F">
        <w:t>32-971(内線)</w:t>
      </w:r>
    </w:p>
    <w:p w:rsidR="00D50474" w:rsidRPr="00163D0F" w:rsidRDefault="00D50474" w:rsidP="00D50474">
      <w:pPr>
        <w:pStyle w:val="20"/>
      </w:pPr>
      <w:r w:rsidRPr="00163D0F">
        <w:rPr>
          <w:rFonts w:hint="eastAsia"/>
        </w:rPr>
        <w:t xml:space="preserve">❖ </w:t>
      </w:r>
      <w:r w:rsidRPr="00163D0F">
        <w:t>母子及び父子福祉資金</w:t>
      </w:r>
    </w:p>
    <w:p w:rsidR="00886D61" w:rsidRPr="00163D0F" w:rsidRDefault="00D50474" w:rsidP="00D50474">
      <w:r w:rsidRPr="00163D0F">
        <w:rPr>
          <w:rFonts w:asciiTheme="majorEastAsia" w:eastAsiaTheme="majorEastAsia" w:hAnsiTheme="majorEastAsia" w:hint="eastAsia"/>
        </w:rPr>
        <w:t>貸付対象</w:t>
      </w:r>
      <w:r w:rsidRPr="00163D0F">
        <w:rPr>
          <w:rFonts w:hint="eastAsia"/>
        </w:rPr>
        <w:t xml:space="preserve">　①都内に６か月以上お住まいの配偶者のいない（死別、離婚、生死不明、法令による拘禁（長期）、労働能力喪失、未婚の母又は父等）女子又は男子で</w:t>
      </w:r>
      <w:r w:rsidRPr="00163D0F">
        <w:t xml:space="preserve">20歳未満の児童を扶養している人　</w:t>
      </w:r>
      <w:r w:rsidRPr="00163D0F">
        <w:t>②</w:t>
      </w:r>
      <w:r w:rsidRPr="00163D0F">
        <w:t>母子・父子福祉団体</w:t>
      </w:r>
    </w:p>
    <w:p w:rsidR="00D50474" w:rsidRPr="00163D0F" w:rsidRDefault="00D50474" w:rsidP="00D50474">
      <w:r w:rsidRPr="00163D0F">
        <w:rPr>
          <w:rFonts w:asciiTheme="majorEastAsia" w:eastAsiaTheme="majorEastAsia" w:hAnsiTheme="majorEastAsia"/>
        </w:rPr>
        <w:t>貸付限度額等</w:t>
      </w:r>
      <w:r w:rsidRPr="00163D0F">
        <w:t xml:space="preserve">　金額は限度額、年数は６か月又は１年の据置期間経過後の償還期限</w:t>
      </w:r>
    </w:p>
    <w:p w:rsidR="00D50474" w:rsidRPr="00163D0F" w:rsidRDefault="00D50474" w:rsidP="00D50474">
      <w:r w:rsidRPr="00163D0F">
        <w:rPr>
          <w:rFonts w:hint="eastAsia"/>
        </w:rPr>
        <w:t xml:space="preserve">①事業開始資金　</w:t>
      </w:r>
      <w:r w:rsidRPr="00163D0F">
        <w:t>285万円（団体貸付429万円）７年</w:t>
      </w:r>
    </w:p>
    <w:p w:rsidR="00D50474" w:rsidRPr="00163D0F" w:rsidRDefault="00D50474" w:rsidP="00D50474">
      <w:r w:rsidRPr="00163D0F">
        <w:rPr>
          <w:rFonts w:hint="eastAsia"/>
        </w:rPr>
        <w:t xml:space="preserve">②事業継続資金　</w:t>
      </w:r>
      <w:r w:rsidRPr="00163D0F">
        <w:t>143万円（団体貸付143万円）７年</w:t>
      </w:r>
    </w:p>
    <w:p w:rsidR="00D50474" w:rsidRPr="00163D0F" w:rsidRDefault="00D50474" w:rsidP="00D50474">
      <w:r w:rsidRPr="00163D0F">
        <w:rPr>
          <w:rFonts w:hint="eastAsia"/>
        </w:rPr>
        <w:t xml:space="preserve">③就職支度資金　</w:t>
      </w:r>
      <w:r w:rsidRPr="00163D0F">
        <w:t>10万円（自動車購入の場合 33万円）６年</w:t>
      </w:r>
    </w:p>
    <w:p w:rsidR="00D50474" w:rsidRPr="00163D0F" w:rsidRDefault="00D50474" w:rsidP="00D50474">
      <w:r w:rsidRPr="00163D0F">
        <w:rPr>
          <w:rFonts w:hint="eastAsia"/>
        </w:rPr>
        <w:t>④技能習得資金　知識、技能を習得する期間中５年以内、月額６万</w:t>
      </w:r>
      <w:r w:rsidRPr="00163D0F">
        <w:t>8,000円（特別な場合46</w:t>
      </w:r>
      <w:r w:rsidR="00BA7CCD">
        <w:t>万円）</w:t>
      </w:r>
      <w:r w:rsidR="00BA7CCD">
        <w:rPr>
          <w:rFonts w:hint="eastAsia"/>
        </w:rPr>
        <w:t xml:space="preserve">　</w:t>
      </w:r>
      <w:r w:rsidRPr="00163D0F">
        <w:t>20年</w:t>
      </w:r>
    </w:p>
    <w:p w:rsidR="00D50474" w:rsidRPr="00163D0F" w:rsidRDefault="00D50474" w:rsidP="00D50474">
      <w:r w:rsidRPr="00163D0F">
        <w:rPr>
          <w:rFonts w:hint="eastAsia"/>
        </w:rPr>
        <w:t>⑤医療介護資金　医療を受ける場合</w:t>
      </w:r>
      <w:r w:rsidRPr="00163D0F">
        <w:t>34万円</w:t>
      </w:r>
      <w:r w:rsidRPr="00163D0F">
        <w:rPr>
          <w:rFonts w:hint="eastAsia"/>
        </w:rPr>
        <w:t>（特別な場合</w:t>
      </w:r>
      <w:r w:rsidRPr="00163D0F">
        <w:t>48万円）　介護を受ける場合50万円　５年</w:t>
      </w:r>
    </w:p>
    <w:p w:rsidR="00D50474" w:rsidRPr="00163D0F" w:rsidRDefault="00D50474" w:rsidP="00D50474">
      <w:r w:rsidRPr="00163D0F">
        <w:rPr>
          <w:rFonts w:hint="eastAsia"/>
        </w:rPr>
        <w:t>⑥生活資金　技能習得期間中月額</w:t>
      </w:r>
      <w:r w:rsidRPr="00163D0F">
        <w:t>14万1,000円医療又は介護を受けている期間中、配偶者のない女子又は男子となって７年未満の者、失業している期間中（ただし、離職した日の翌日から１年以内）月額10万3,000円　20年、５年又は８年</w:t>
      </w:r>
    </w:p>
    <w:p w:rsidR="00D50474" w:rsidRPr="00163D0F" w:rsidRDefault="00D50474" w:rsidP="00D50474">
      <w:r w:rsidRPr="00163D0F">
        <w:rPr>
          <w:rFonts w:hint="eastAsia"/>
        </w:rPr>
        <w:t xml:space="preserve">⑦住宅資金　</w:t>
      </w:r>
      <w:r w:rsidRPr="00163D0F">
        <w:t>150万円（特別な場合 200万円）６年又は７年</w:t>
      </w:r>
    </w:p>
    <w:p w:rsidR="00D50474" w:rsidRPr="00163D0F" w:rsidRDefault="00D50474" w:rsidP="00D50474">
      <w:r w:rsidRPr="00163D0F">
        <w:rPr>
          <w:rFonts w:hint="eastAsia"/>
        </w:rPr>
        <w:t xml:space="preserve">⑧転宅資金敷金・前家賃・運送代　</w:t>
      </w:r>
      <w:r w:rsidRPr="00163D0F">
        <w:t>26万円</w:t>
      </w:r>
      <w:r w:rsidR="00886D61" w:rsidRPr="00163D0F">
        <w:rPr>
          <w:rFonts w:hint="eastAsia"/>
        </w:rPr>
        <w:t xml:space="preserve">　</w:t>
      </w:r>
      <w:r w:rsidRPr="00163D0F">
        <w:t>３年</w:t>
      </w:r>
    </w:p>
    <w:p w:rsidR="00886D61" w:rsidRPr="00163D0F" w:rsidRDefault="00D50474" w:rsidP="00D50474">
      <w:r w:rsidRPr="00163D0F">
        <w:rPr>
          <w:rFonts w:hint="eastAsia"/>
        </w:rPr>
        <w:t>⑨修学資金　修学期間中、金額は学校種別・学年別により異なる。　５年又は</w:t>
      </w:r>
      <w:r w:rsidRPr="00163D0F">
        <w:t>20年</w:t>
      </w:r>
    </w:p>
    <w:p w:rsidR="00886D61" w:rsidRPr="00163D0F" w:rsidRDefault="00886D61" w:rsidP="00BA7CCD">
      <w:pPr>
        <w:ind w:leftChars="100" w:left="460" w:hangingChars="100" w:hanging="230"/>
      </w:pPr>
      <w:r w:rsidRPr="00163D0F">
        <w:rPr>
          <w:rFonts w:ascii="ＭＳ Ｐ明朝" w:eastAsia="ＭＳ Ｐ明朝" w:hint="eastAsia"/>
        </w:rPr>
        <w:t>㋐</w:t>
      </w:r>
      <w:r w:rsidR="00D50474" w:rsidRPr="00163D0F">
        <w:t>高校、中等教育学校（後期課程）、専修</w:t>
      </w:r>
      <w:r w:rsidR="00D50474" w:rsidRPr="00163D0F">
        <w:rPr>
          <w:rFonts w:hint="eastAsia"/>
        </w:rPr>
        <w:t>学校（高等課程）</w:t>
      </w:r>
    </w:p>
    <w:p w:rsidR="00BA7CCD" w:rsidRDefault="00D50474" w:rsidP="00BA7CCD">
      <w:pPr>
        <w:ind w:firstLineChars="200" w:firstLine="460"/>
        <w:rPr>
          <w:rFonts w:hint="eastAsia"/>
        </w:rPr>
      </w:pPr>
      <w:r w:rsidRPr="00163D0F">
        <w:rPr>
          <w:rFonts w:hint="eastAsia"/>
        </w:rPr>
        <w:t>（自宅）月額４万</w:t>
      </w:r>
      <w:r w:rsidRPr="00163D0F">
        <w:t>5,000円</w:t>
      </w:r>
    </w:p>
    <w:p w:rsidR="00886D61" w:rsidRPr="00163D0F" w:rsidRDefault="00D50474" w:rsidP="00BA7CCD">
      <w:pPr>
        <w:ind w:firstLineChars="200" w:firstLine="460"/>
      </w:pPr>
      <w:r w:rsidRPr="00163D0F">
        <w:t>（自宅外）月額５万2,500円</w:t>
      </w:r>
    </w:p>
    <w:p w:rsidR="00886D61" w:rsidRPr="00163D0F" w:rsidRDefault="00886D61" w:rsidP="00BA7CCD">
      <w:pPr>
        <w:ind w:firstLineChars="100" w:firstLine="230"/>
      </w:pPr>
      <w:r w:rsidRPr="00163D0F">
        <w:rPr>
          <w:rFonts w:ascii="ＭＳ Ｐ明朝" w:eastAsia="ＭＳ Ｐ明朝" w:hint="eastAsia"/>
        </w:rPr>
        <w:t>㋑</w:t>
      </w:r>
      <w:r w:rsidR="00D50474" w:rsidRPr="00163D0F">
        <w:t>高等専門学校</w:t>
      </w:r>
    </w:p>
    <w:p w:rsidR="00BA7CCD" w:rsidRDefault="00D50474" w:rsidP="00BA7CCD">
      <w:pPr>
        <w:ind w:firstLineChars="200" w:firstLine="460"/>
        <w:rPr>
          <w:rFonts w:hint="eastAsia"/>
        </w:rPr>
      </w:pPr>
      <w:r w:rsidRPr="00163D0F">
        <w:t>（自宅）月額７万9,500円</w:t>
      </w:r>
    </w:p>
    <w:p w:rsidR="00886D61" w:rsidRPr="00163D0F" w:rsidRDefault="00D50474" w:rsidP="00BA7CCD">
      <w:pPr>
        <w:ind w:firstLineChars="200" w:firstLine="460"/>
      </w:pPr>
      <w:r w:rsidRPr="00163D0F">
        <w:t>（自宅外）月額９万円</w:t>
      </w:r>
    </w:p>
    <w:p w:rsidR="00886D61" w:rsidRPr="00163D0F" w:rsidRDefault="00886D61" w:rsidP="00BA7CCD">
      <w:pPr>
        <w:ind w:firstLineChars="100" w:firstLine="230"/>
      </w:pPr>
      <w:r w:rsidRPr="00163D0F">
        <w:rPr>
          <w:rFonts w:ascii="ＭＳ Ｐ明朝" w:eastAsia="ＭＳ Ｐ明朝" w:hint="eastAsia"/>
        </w:rPr>
        <w:t>㋒</w:t>
      </w:r>
      <w:r w:rsidR="00D50474" w:rsidRPr="00163D0F">
        <w:t>短大、専修学校（専門課程）</w:t>
      </w:r>
    </w:p>
    <w:p w:rsidR="00BA7CCD" w:rsidRDefault="00D50474" w:rsidP="00BA7CCD">
      <w:pPr>
        <w:ind w:firstLineChars="200" w:firstLine="460"/>
        <w:rPr>
          <w:rFonts w:hint="eastAsia"/>
        </w:rPr>
      </w:pPr>
      <w:r w:rsidRPr="00163D0F">
        <w:t>（自宅）月額７万9,500円</w:t>
      </w:r>
    </w:p>
    <w:p w:rsidR="00886D61" w:rsidRPr="00163D0F" w:rsidRDefault="00D50474" w:rsidP="00BA7CCD">
      <w:pPr>
        <w:ind w:firstLineChars="200" w:firstLine="460"/>
      </w:pPr>
      <w:r w:rsidRPr="00163D0F">
        <w:t>（自宅外）月額９万円</w:t>
      </w:r>
    </w:p>
    <w:p w:rsidR="00886D61" w:rsidRPr="00163D0F" w:rsidRDefault="00886D61" w:rsidP="00BA7CCD">
      <w:pPr>
        <w:ind w:firstLineChars="100" w:firstLine="230"/>
      </w:pPr>
      <w:r w:rsidRPr="00163D0F">
        <w:rPr>
          <w:rFonts w:ascii="ＭＳ Ｐ明朝" w:eastAsia="ＭＳ Ｐ明朝" w:hint="eastAsia"/>
        </w:rPr>
        <w:t>㋓</w:t>
      </w:r>
      <w:r w:rsidR="00D50474" w:rsidRPr="00163D0F">
        <w:t>大学</w:t>
      </w:r>
    </w:p>
    <w:p w:rsidR="00BA7CCD" w:rsidRDefault="00D50474" w:rsidP="00BA7CCD">
      <w:pPr>
        <w:ind w:firstLineChars="200" w:firstLine="460"/>
        <w:rPr>
          <w:rFonts w:hint="eastAsia"/>
        </w:rPr>
      </w:pPr>
      <w:r w:rsidRPr="00163D0F">
        <w:t>（自宅）月額８万1,000円</w:t>
      </w:r>
    </w:p>
    <w:p w:rsidR="00886D61" w:rsidRPr="00163D0F" w:rsidRDefault="00D50474" w:rsidP="00BA7CCD">
      <w:pPr>
        <w:ind w:firstLineChars="200" w:firstLine="460"/>
      </w:pPr>
      <w:r w:rsidRPr="00163D0F">
        <w:t>（自宅外）月額９万6,000円</w:t>
      </w:r>
    </w:p>
    <w:p w:rsidR="00886D61" w:rsidRPr="00163D0F" w:rsidRDefault="00886D61" w:rsidP="00BA7CCD">
      <w:pPr>
        <w:ind w:firstLineChars="100" w:firstLine="230"/>
      </w:pPr>
      <w:r w:rsidRPr="00163D0F">
        <w:rPr>
          <w:rFonts w:ascii="ＭＳ Ｐ明朝" w:eastAsia="ＭＳ Ｐ明朝" w:hint="eastAsia"/>
        </w:rPr>
        <w:t>㋔</w:t>
      </w:r>
      <w:r w:rsidR="00D50474" w:rsidRPr="00163D0F">
        <w:t>専修学校（一般課程）月額４万8,000円</w:t>
      </w:r>
    </w:p>
    <w:p w:rsidR="00886D61" w:rsidRPr="00163D0F" w:rsidRDefault="00886D61" w:rsidP="00BA7CCD">
      <w:pPr>
        <w:ind w:firstLineChars="100" w:firstLine="230"/>
      </w:pPr>
      <w:r w:rsidRPr="00163D0F">
        <w:rPr>
          <w:rFonts w:ascii="ＭＳ Ｐ明朝" w:eastAsia="ＭＳ Ｐ明朝" w:hint="eastAsia"/>
        </w:rPr>
        <w:t>㋕</w:t>
      </w:r>
      <w:r w:rsidR="00D50474" w:rsidRPr="00163D0F">
        <w:t>大学院（修士課程）</w:t>
      </w:r>
    </w:p>
    <w:p w:rsidR="00886D61" w:rsidRPr="00163D0F" w:rsidRDefault="00D50474" w:rsidP="00BA7CCD">
      <w:pPr>
        <w:ind w:firstLineChars="200" w:firstLine="460"/>
      </w:pPr>
      <w:r w:rsidRPr="00163D0F">
        <w:t>月額13万2,000円</w:t>
      </w:r>
    </w:p>
    <w:p w:rsidR="00886D61" w:rsidRPr="00163D0F" w:rsidRDefault="00886D61" w:rsidP="00BA7CCD">
      <w:pPr>
        <w:ind w:firstLineChars="100" w:firstLine="230"/>
      </w:pPr>
      <w:r w:rsidRPr="00163D0F">
        <w:rPr>
          <w:rFonts w:ascii="ＭＳ Ｐ明朝" w:eastAsia="ＭＳ Ｐ明朝" w:hint="eastAsia"/>
        </w:rPr>
        <w:t>㋖</w:t>
      </w:r>
      <w:r w:rsidR="00D50474" w:rsidRPr="00163D0F">
        <w:t>大学院（博士課程）</w:t>
      </w:r>
    </w:p>
    <w:p w:rsidR="00D50474" w:rsidRPr="00163D0F" w:rsidRDefault="00D50474" w:rsidP="00BA7CCD">
      <w:pPr>
        <w:ind w:firstLineChars="200" w:firstLine="460"/>
      </w:pPr>
      <w:r w:rsidRPr="00163D0F">
        <w:t>月額18万3,000円</w:t>
      </w:r>
    </w:p>
    <w:p w:rsidR="00D50474" w:rsidRPr="00163D0F" w:rsidRDefault="00D50474" w:rsidP="00D50474">
      <w:r w:rsidRPr="00163D0F">
        <w:rPr>
          <w:rFonts w:hint="eastAsia"/>
        </w:rPr>
        <w:t>⑩修業資金　児童又は</w:t>
      </w:r>
      <w:r w:rsidRPr="00163D0F">
        <w:t xml:space="preserve"> 20歳以上の子等が知識、技能を習得する期間中５年以内、月額６万8,000円（特別な場合46万円）　６年</w:t>
      </w:r>
    </w:p>
    <w:p w:rsidR="00D50474" w:rsidRPr="00163D0F" w:rsidRDefault="00D50474" w:rsidP="00D50474">
      <w:r w:rsidRPr="00163D0F">
        <w:rPr>
          <w:rFonts w:hint="eastAsia"/>
        </w:rPr>
        <w:t>⑪就学支度資金　４万</w:t>
      </w:r>
      <w:r w:rsidRPr="00163D0F">
        <w:t xml:space="preserve"> 600円から16万円まで</w:t>
      </w:r>
      <w:r w:rsidRPr="00163D0F">
        <w:rPr>
          <w:rFonts w:hint="eastAsia"/>
        </w:rPr>
        <w:t>（私立高校又は専修学校の高等課程の場合</w:t>
      </w:r>
      <w:r w:rsidRPr="00163D0F">
        <w:t>42万円、国公立の大学、大学院、短期大学・高等専門学校又は専修学校の専門課程の場合38万円、私立の大学、大学院、短期大学・高等専門学校又は専修学校の専門課程の場合59万円）５年又は20年</w:t>
      </w:r>
    </w:p>
    <w:p w:rsidR="00886D61" w:rsidRPr="00163D0F" w:rsidRDefault="00D50474" w:rsidP="00D50474">
      <w:r w:rsidRPr="00163D0F">
        <w:rPr>
          <w:rFonts w:hint="eastAsia"/>
        </w:rPr>
        <w:t>⑫結婚資金　児童又は</w:t>
      </w:r>
      <w:r w:rsidRPr="00163D0F">
        <w:t>20歳以上の子等の婚姻 30万円　５年</w:t>
      </w:r>
    </w:p>
    <w:p w:rsidR="00886D61" w:rsidRPr="00163D0F" w:rsidRDefault="00BA7CCD" w:rsidP="00D50474">
      <w:r>
        <w:rPr>
          <w:rFonts w:asciiTheme="majorEastAsia" w:eastAsiaTheme="majorEastAsia" w:hAnsiTheme="majorEastAsia"/>
        </w:rPr>
        <w:t>利</w:t>
      </w:r>
      <w:r w:rsidR="00D50474" w:rsidRPr="00163D0F">
        <w:rPr>
          <w:rFonts w:asciiTheme="majorEastAsia" w:eastAsiaTheme="majorEastAsia" w:hAnsiTheme="majorEastAsia"/>
        </w:rPr>
        <w:t>子</w:t>
      </w:r>
      <w:r w:rsidR="00D50474" w:rsidRPr="00163D0F">
        <w:t xml:space="preserve">　修学資金、就学支度資金、就職支度資金（児童に係るものに限る。）、修業資金は無利子。その他は保証人を立てる場合は無利子（保証人を立てない場合は年１％）</w:t>
      </w:r>
    </w:p>
    <w:p w:rsidR="00886D61" w:rsidRPr="00163D0F" w:rsidRDefault="00D50474" w:rsidP="00D50474">
      <w:r w:rsidRPr="00163D0F">
        <w:rPr>
          <w:rFonts w:asciiTheme="majorEastAsia" w:eastAsiaTheme="majorEastAsia" w:hAnsiTheme="majorEastAsia"/>
        </w:rPr>
        <w:t>償還方法</w:t>
      </w:r>
      <w:r w:rsidRPr="00163D0F">
        <w:t xml:space="preserve">　月賦、半年賦又は年賦による元利均等償還</w:t>
      </w:r>
    </w:p>
    <w:p w:rsidR="00886D61" w:rsidRPr="00163D0F" w:rsidRDefault="00D50474" w:rsidP="00D50474">
      <w:r w:rsidRPr="00163D0F">
        <w:rPr>
          <w:rFonts w:asciiTheme="majorEastAsia" w:eastAsiaTheme="majorEastAsia" w:hAnsiTheme="majorEastAsia"/>
        </w:rPr>
        <w:t>連帯保証人</w:t>
      </w:r>
      <w:r w:rsidRPr="00163D0F">
        <w:t xml:space="preserve">　立てる場合は、独立生計者１人</w:t>
      </w:r>
    </w:p>
    <w:p w:rsidR="00886D61" w:rsidRPr="00163D0F" w:rsidRDefault="00D50474" w:rsidP="00D50474">
      <w:r w:rsidRPr="00163D0F">
        <w:rPr>
          <w:rFonts w:asciiTheme="majorEastAsia" w:eastAsiaTheme="majorEastAsia" w:hAnsiTheme="majorEastAsia"/>
        </w:rPr>
        <w:t xml:space="preserve">申込み　</w:t>
      </w:r>
      <w:r w:rsidRPr="00163D0F">
        <w:t>福祉事務所（33･299㌻）・区市役所（302㌻）へ</w:t>
      </w:r>
    </w:p>
    <w:p w:rsidR="00886D61" w:rsidRPr="00163D0F" w:rsidRDefault="00D50474" w:rsidP="00D50474">
      <w:r w:rsidRPr="00163D0F">
        <w:rPr>
          <w:rFonts w:asciiTheme="majorEastAsia" w:eastAsiaTheme="majorEastAsia" w:hAnsiTheme="majorEastAsia"/>
        </w:rPr>
        <w:t xml:space="preserve">根拠法令等　</w:t>
      </w:r>
      <w:r w:rsidRPr="00163D0F">
        <w:t>母子及び父子福祉資金貸付条例</w:t>
      </w:r>
    </w:p>
    <w:p w:rsidR="00D50474" w:rsidRPr="00163D0F" w:rsidRDefault="00D50474" w:rsidP="00D50474">
      <w:pPr>
        <w:rPr>
          <w:spacing w:val="-8"/>
        </w:rPr>
      </w:pPr>
      <w:r w:rsidRPr="00163D0F">
        <w:rPr>
          <w:rFonts w:asciiTheme="majorEastAsia" w:eastAsiaTheme="majorEastAsia" w:hAnsiTheme="majorEastAsia"/>
        </w:rPr>
        <w:t>担当課</w:t>
      </w:r>
      <w:r w:rsidRPr="00163D0F">
        <w:rPr>
          <w:rFonts w:asciiTheme="majorEastAsia" w:eastAsiaTheme="majorEastAsia" w:hAnsiTheme="majorEastAsia"/>
          <w:spacing w:val="-8"/>
        </w:rPr>
        <w:t xml:space="preserve">　</w:t>
      </w:r>
      <w:r w:rsidRPr="00163D0F">
        <w:rPr>
          <w:spacing w:val="-8"/>
        </w:rPr>
        <w:t>福祉保健局少子社会対策部育成支援課</w:t>
      </w:r>
    </w:p>
    <w:p w:rsidR="00D50474" w:rsidRPr="00163D0F" w:rsidRDefault="00D50474" w:rsidP="00D50474">
      <w:pPr>
        <w:jc w:val="right"/>
      </w:pPr>
      <w:r w:rsidRPr="00163D0F">
        <w:t>☎</w:t>
      </w:r>
      <w:r w:rsidRPr="00163D0F">
        <w:t>5320-4126(直通)</w:t>
      </w:r>
    </w:p>
    <w:p w:rsidR="00D50474" w:rsidRPr="00163D0F" w:rsidRDefault="00D50474" w:rsidP="00D50474">
      <w:pPr>
        <w:jc w:val="right"/>
      </w:pPr>
      <w:r w:rsidRPr="00163D0F">
        <w:t>32-621(内線)</w:t>
      </w:r>
    </w:p>
    <w:p w:rsidR="00D50474" w:rsidRPr="00163D0F" w:rsidRDefault="00D50474" w:rsidP="00D50474">
      <w:pPr>
        <w:pStyle w:val="20"/>
      </w:pPr>
      <w:r w:rsidRPr="00163D0F">
        <w:rPr>
          <w:rFonts w:hint="eastAsia"/>
        </w:rPr>
        <w:t xml:space="preserve">❖ </w:t>
      </w:r>
      <w:r w:rsidRPr="00163D0F">
        <w:t>母子生活支援施設</w:t>
      </w:r>
    </w:p>
    <w:p w:rsidR="00886D61" w:rsidRPr="00163D0F" w:rsidRDefault="00D50474" w:rsidP="00BA7CCD">
      <w:pPr>
        <w:ind w:firstLineChars="100" w:firstLine="230"/>
      </w:pPr>
      <w:r w:rsidRPr="00163D0F">
        <w:rPr>
          <w:rFonts w:hint="eastAsia"/>
        </w:rPr>
        <w:t>母子家庭で児童の養育が十分にできない場合、母子をともに入所させて保護し、自立促進のための生活支援を行う施設</w:t>
      </w:r>
    </w:p>
    <w:p w:rsidR="00886D61" w:rsidRPr="00163D0F" w:rsidRDefault="00D50474" w:rsidP="00D50474">
      <w:r w:rsidRPr="00163D0F">
        <w:rPr>
          <w:rFonts w:asciiTheme="majorEastAsia" w:eastAsiaTheme="majorEastAsia" w:hAnsiTheme="majorEastAsia" w:hint="eastAsia"/>
        </w:rPr>
        <w:t>入所対象</w:t>
      </w:r>
      <w:r w:rsidRPr="00163D0F">
        <w:rPr>
          <w:rFonts w:hint="eastAsia"/>
        </w:rPr>
        <w:t xml:space="preserve">　配偶者のいない女子、又はこれに準ずる事情にある女子であって、その養育すべき児童（</w:t>
      </w:r>
      <w:r w:rsidRPr="00163D0F">
        <w:t>18歳未満）について十分な養育ができない保護者及び児童</w:t>
      </w:r>
    </w:p>
    <w:p w:rsidR="00886D61" w:rsidRPr="00163D0F" w:rsidRDefault="00D50474" w:rsidP="00D50474">
      <w:r w:rsidRPr="00163D0F">
        <w:rPr>
          <w:rFonts w:asciiTheme="majorEastAsia" w:eastAsiaTheme="majorEastAsia" w:hAnsiTheme="majorEastAsia"/>
        </w:rPr>
        <w:t>援護内容</w:t>
      </w:r>
      <w:r w:rsidRPr="00163D0F">
        <w:t xml:space="preserve">　居室の提供、母子支援員等による自立支援、生活支援など</w:t>
      </w:r>
    </w:p>
    <w:p w:rsidR="00886D61" w:rsidRPr="00163D0F" w:rsidRDefault="00D50474" w:rsidP="00D50474">
      <w:r w:rsidRPr="00163D0F">
        <w:rPr>
          <w:rFonts w:asciiTheme="majorEastAsia" w:eastAsiaTheme="majorEastAsia" w:hAnsiTheme="majorEastAsia"/>
        </w:rPr>
        <w:t xml:space="preserve">費用　</w:t>
      </w:r>
      <w:r w:rsidRPr="00163D0F">
        <w:t>費用徴収基準額表（285㌻）のとおり負担</w:t>
      </w:r>
    </w:p>
    <w:p w:rsidR="00886D61" w:rsidRPr="00163D0F" w:rsidRDefault="00D50474" w:rsidP="00D50474">
      <w:r w:rsidRPr="00163D0F">
        <w:rPr>
          <w:rFonts w:asciiTheme="majorEastAsia" w:eastAsiaTheme="majorEastAsia" w:hAnsiTheme="majorEastAsia"/>
        </w:rPr>
        <w:t>入所相談</w:t>
      </w:r>
      <w:r w:rsidRPr="00163D0F">
        <w:t xml:space="preserve">　福祉事務所（33･299㌻）へ</w:t>
      </w:r>
    </w:p>
    <w:p w:rsidR="00886D61" w:rsidRPr="00163D0F" w:rsidRDefault="00D50474" w:rsidP="00D50474">
      <w:r w:rsidRPr="00163D0F">
        <w:rPr>
          <w:rFonts w:asciiTheme="majorEastAsia" w:eastAsiaTheme="majorEastAsia" w:hAnsiTheme="majorEastAsia"/>
        </w:rPr>
        <w:t xml:space="preserve">所在地　</w:t>
      </w:r>
      <w:r w:rsidRPr="00163D0F">
        <w:t>477㌻参照　33か所、644世帯（平成30年４月現在）</w:t>
      </w:r>
    </w:p>
    <w:p w:rsidR="00886D61" w:rsidRPr="00163D0F" w:rsidRDefault="00D50474" w:rsidP="00D50474">
      <w:r w:rsidRPr="00163D0F">
        <w:rPr>
          <w:rFonts w:asciiTheme="majorEastAsia" w:eastAsiaTheme="majorEastAsia" w:hAnsiTheme="majorEastAsia"/>
        </w:rPr>
        <w:t xml:space="preserve">根拠法令等　</w:t>
      </w:r>
      <w:r w:rsidRPr="00163D0F">
        <w:t>児童福祉法</w:t>
      </w:r>
    </w:p>
    <w:p w:rsidR="00D50474" w:rsidRPr="00163D0F" w:rsidRDefault="00D50474" w:rsidP="00D50474">
      <w:pPr>
        <w:rPr>
          <w:spacing w:val="-8"/>
        </w:rPr>
      </w:pPr>
      <w:r w:rsidRPr="00163D0F">
        <w:rPr>
          <w:rFonts w:asciiTheme="majorEastAsia" w:eastAsiaTheme="majorEastAsia" w:hAnsiTheme="majorEastAsia"/>
        </w:rPr>
        <w:t>担当課</w:t>
      </w:r>
      <w:r w:rsidRPr="00163D0F">
        <w:rPr>
          <w:rFonts w:asciiTheme="majorEastAsia" w:eastAsiaTheme="majorEastAsia" w:hAnsiTheme="majorEastAsia"/>
          <w:spacing w:val="-8"/>
        </w:rPr>
        <w:t xml:space="preserve">　</w:t>
      </w:r>
      <w:r w:rsidRPr="00163D0F">
        <w:rPr>
          <w:spacing w:val="-8"/>
        </w:rPr>
        <w:t>福祉</w:t>
      </w:r>
      <w:r w:rsidRPr="00163D0F">
        <w:rPr>
          <w:rFonts w:hint="eastAsia"/>
          <w:spacing w:val="-8"/>
        </w:rPr>
        <w:t>保健局少子社会対策部育成支援課</w:t>
      </w:r>
    </w:p>
    <w:p w:rsidR="00D50474" w:rsidRPr="00163D0F" w:rsidRDefault="00D50474" w:rsidP="00D50474">
      <w:pPr>
        <w:jc w:val="right"/>
      </w:pPr>
      <w:r w:rsidRPr="00163D0F">
        <w:t>☎</w:t>
      </w:r>
      <w:r w:rsidRPr="00163D0F">
        <w:t>5320-4125(直通)</w:t>
      </w:r>
    </w:p>
    <w:p w:rsidR="00D50474" w:rsidRPr="00163D0F" w:rsidRDefault="00D50474" w:rsidP="00D50474">
      <w:pPr>
        <w:jc w:val="right"/>
      </w:pPr>
      <w:r w:rsidRPr="00163D0F">
        <w:t>32-611(内線)</w:t>
      </w:r>
    </w:p>
    <w:p w:rsidR="00D50474" w:rsidRPr="00163D0F" w:rsidRDefault="00886D61" w:rsidP="00886D61">
      <w:pPr>
        <w:pStyle w:val="20"/>
      </w:pPr>
      <w:bookmarkStart w:id="0" w:name="_Hlk520704640"/>
      <w:r w:rsidRPr="00163D0F">
        <w:rPr>
          <w:rFonts w:hint="eastAsia"/>
        </w:rPr>
        <w:t xml:space="preserve">❖ </w:t>
      </w:r>
      <w:bookmarkEnd w:id="0"/>
      <w:r w:rsidR="00D50474" w:rsidRPr="00163D0F">
        <w:rPr>
          <w:rFonts w:hint="eastAsia"/>
        </w:rPr>
        <w:t>製造たばこ小売販売業の許可</w:t>
      </w:r>
    </w:p>
    <w:p w:rsidR="00D50474" w:rsidRPr="00163D0F" w:rsidRDefault="00D50474" w:rsidP="00BA7CCD">
      <w:pPr>
        <w:ind w:firstLineChars="100" w:firstLine="230"/>
      </w:pPr>
      <w:r w:rsidRPr="00163D0F">
        <w:rPr>
          <w:rFonts w:hint="eastAsia"/>
        </w:rPr>
        <w:t>母子家庭の母や寡婦が、財務省財務局長から製造たばこ小売販売業の許可を受けたいときは、許可基準に反しない限り、優先的に認められることになっている。申請は日本たばこ産業株式会社の各支店へ</w:t>
      </w:r>
    </w:p>
    <w:p w:rsidR="00D50474" w:rsidRPr="00163D0F" w:rsidRDefault="00D50474" w:rsidP="00D50474">
      <w:pPr>
        <w:pStyle w:val="20"/>
      </w:pPr>
      <w:r w:rsidRPr="00163D0F">
        <w:rPr>
          <w:rFonts w:hint="eastAsia"/>
        </w:rPr>
        <w:t>❖ ひとり親家庭ホーム</w:t>
      </w:r>
      <w:r w:rsidRPr="00163D0F">
        <w:t>ヘルプサービス</w:t>
      </w:r>
    </w:p>
    <w:p w:rsidR="00D50474" w:rsidRPr="00163D0F" w:rsidRDefault="00D50474" w:rsidP="00D50474">
      <w:r w:rsidRPr="00163D0F">
        <w:rPr>
          <w:rFonts w:asciiTheme="majorEastAsia" w:eastAsiaTheme="majorEastAsia" w:hAnsiTheme="majorEastAsia" w:hint="eastAsia"/>
        </w:rPr>
        <w:t xml:space="preserve">派遣対象　</w:t>
      </w:r>
      <w:r w:rsidRPr="00163D0F">
        <w:rPr>
          <w:rFonts w:hint="eastAsia"/>
        </w:rPr>
        <w:t>児童のいるひとり親（母子、父子）及びこれらに準ずる家庭であって、次のいずれかに該当し、家事又は育児等の日常生活に支障を来している世帯</w:t>
      </w:r>
    </w:p>
    <w:p w:rsidR="00D50474" w:rsidRPr="00163D0F" w:rsidRDefault="00D50474" w:rsidP="00D50474">
      <w:r w:rsidRPr="00163D0F">
        <w:rPr>
          <w:rFonts w:hint="eastAsia"/>
        </w:rPr>
        <w:t>①ひとり親家庭となってから２年以内の場合</w:t>
      </w:r>
    </w:p>
    <w:p w:rsidR="00D50474" w:rsidRPr="00163D0F" w:rsidRDefault="00D50474" w:rsidP="00D50474">
      <w:r w:rsidRPr="00163D0F">
        <w:rPr>
          <w:rFonts w:hint="eastAsia"/>
        </w:rPr>
        <w:t>②技能習得のため、職業能力開発センター等に通学している場合　③就職活動及び母子・父子自立支援プログラムに基づいた活動を行う場合等自立促進に必要と認められる場合</w:t>
      </w:r>
    </w:p>
    <w:p w:rsidR="00856649" w:rsidRPr="00163D0F" w:rsidRDefault="00D50474" w:rsidP="00D50474">
      <w:r w:rsidRPr="00163D0F">
        <w:rPr>
          <w:rFonts w:hint="eastAsia"/>
        </w:rPr>
        <w:t>④疾病、出産、看護、事故、災害、冠婚葬祭、失踪、残業、転勤、出張、学校等の公的行事の参加等社会通念上必要と認められる事由により、一時的に生活援助、子育て支援が必要な場合　⑤未就学児を養育しているひとり親家庭であって就業上の理由により、帰宅時間が遅くなる等の場合</w:t>
      </w:r>
    </w:p>
    <w:p w:rsidR="00856649" w:rsidRPr="00163D0F" w:rsidRDefault="00D50474" w:rsidP="00D50474">
      <w:pPr>
        <w:rPr>
          <w:spacing w:val="-4"/>
        </w:rPr>
      </w:pPr>
      <w:r w:rsidRPr="00163D0F">
        <w:rPr>
          <w:rFonts w:asciiTheme="majorEastAsia" w:eastAsiaTheme="majorEastAsia" w:hAnsiTheme="majorEastAsia" w:hint="eastAsia"/>
        </w:rPr>
        <w:t>援助内容</w:t>
      </w:r>
      <w:r w:rsidRPr="00163D0F">
        <w:rPr>
          <w:rFonts w:asciiTheme="majorEastAsia" w:eastAsiaTheme="majorEastAsia" w:hAnsiTheme="majorEastAsia" w:hint="eastAsia"/>
          <w:spacing w:val="-4"/>
        </w:rPr>
        <w:t xml:space="preserve">　</w:t>
      </w:r>
      <w:r w:rsidRPr="00163D0F">
        <w:rPr>
          <w:rFonts w:hint="eastAsia"/>
          <w:spacing w:val="-4"/>
        </w:rPr>
        <w:t>食事の世話、育児、住居の掃除など</w:t>
      </w:r>
    </w:p>
    <w:p w:rsidR="00856649" w:rsidRPr="00163D0F" w:rsidRDefault="00D50474" w:rsidP="00D50474">
      <w:r w:rsidRPr="00163D0F">
        <w:rPr>
          <w:rFonts w:asciiTheme="majorEastAsia" w:eastAsiaTheme="majorEastAsia" w:hAnsiTheme="majorEastAsia" w:hint="eastAsia"/>
        </w:rPr>
        <w:t>費用等</w:t>
      </w:r>
      <w:r w:rsidRPr="00163D0F">
        <w:rPr>
          <w:rFonts w:hint="eastAsia"/>
        </w:rPr>
        <w:t xml:space="preserve">　所得制限はないが、所得により本人負担がある。利用条件や負担額は市町村ごとに異なる。</w:t>
      </w:r>
    </w:p>
    <w:p w:rsidR="00856649" w:rsidRPr="00163D0F" w:rsidRDefault="00D50474" w:rsidP="00D50474">
      <w:r w:rsidRPr="00163D0F">
        <w:rPr>
          <w:rFonts w:asciiTheme="majorEastAsia" w:eastAsiaTheme="majorEastAsia" w:hAnsiTheme="majorEastAsia" w:hint="eastAsia"/>
        </w:rPr>
        <w:t xml:space="preserve">申込み　</w:t>
      </w:r>
      <w:r w:rsidRPr="00163D0F">
        <w:rPr>
          <w:rFonts w:hint="eastAsia"/>
        </w:rPr>
        <w:t>福祉事務所（</w:t>
      </w:r>
      <w:r w:rsidRPr="00163D0F">
        <w:t>33･299㌻）又は市役所・町村役場（302㌻）へ。なお、区においても同種の制度を実施している。</w:t>
      </w:r>
    </w:p>
    <w:p w:rsidR="00856649" w:rsidRPr="00163D0F" w:rsidRDefault="00D50474" w:rsidP="00D50474">
      <w:r w:rsidRPr="00163D0F">
        <w:rPr>
          <w:rFonts w:asciiTheme="majorEastAsia" w:eastAsiaTheme="majorEastAsia" w:hAnsiTheme="majorEastAsia"/>
        </w:rPr>
        <w:t>根</w:t>
      </w:r>
      <w:r w:rsidRPr="00163D0F">
        <w:rPr>
          <w:rFonts w:asciiTheme="majorEastAsia" w:eastAsiaTheme="majorEastAsia" w:hAnsiTheme="majorEastAsia" w:hint="eastAsia"/>
        </w:rPr>
        <w:t xml:space="preserve">拠法令等　</w:t>
      </w:r>
      <w:r w:rsidRPr="00163D0F">
        <w:rPr>
          <w:rFonts w:hint="eastAsia"/>
        </w:rPr>
        <w:t>ひとり親家庭ホームヘルプサービス事業実施要綱</w:t>
      </w:r>
    </w:p>
    <w:p w:rsidR="00D50474" w:rsidRPr="00163D0F" w:rsidRDefault="00D50474" w:rsidP="00D50474">
      <w:pPr>
        <w:rPr>
          <w:spacing w:val="-8"/>
        </w:rPr>
      </w:pPr>
      <w:r w:rsidRPr="00163D0F">
        <w:rPr>
          <w:rFonts w:asciiTheme="majorEastAsia" w:eastAsiaTheme="majorEastAsia" w:hAnsiTheme="majorEastAsia" w:hint="eastAsia"/>
        </w:rPr>
        <w:t>担当課</w:t>
      </w:r>
      <w:r w:rsidRPr="00163D0F">
        <w:rPr>
          <w:rFonts w:asciiTheme="majorEastAsia" w:eastAsiaTheme="majorEastAsia" w:hAnsiTheme="majorEastAsia" w:hint="eastAsia"/>
          <w:spacing w:val="-8"/>
        </w:rPr>
        <w:t xml:space="preserve">　</w:t>
      </w:r>
      <w:r w:rsidRPr="00163D0F">
        <w:rPr>
          <w:rFonts w:hint="eastAsia"/>
          <w:spacing w:val="-8"/>
        </w:rPr>
        <w:t>福祉保健局少子社会対策部育成支援課</w:t>
      </w:r>
    </w:p>
    <w:p w:rsidR="00856649" w:rsidRPr="00163D0F" w:rsidRDefault="00D50474" w:rsidP="00856649">
      <w:pPr>
        <w:jc w:val="right"/>
      </w:pPr>
      <w:r w:rsidRPr="00163D0F">
        <w:t>☎</w:t>
      </w:r>
      <w:r w:rsidRPr="00163D0F">
        <w:t>5320-4125(直通)</w:t>
      </w:r>
    </w:p>
    <w:p w:rsidR="00D50474" w:rsidRPr="00163D0F" w:rsidRDefault="00D50474" w:rsidP="00856649">
      <w:pPr>
        <w:jc w:val="right"/>
      </w:pPr>
      <w:r w:rsidRPr="00163D0F">
        <w:t>32-611(内線)</w:t>
      </w:r>
    </w:p>
    <w:p w:rsidR="00D50474" w:rsidRDefault="00D50474" w:rsidP="0000516D">
      <w:pPr>
        <w:rPr>
          <w:rFonts w:hint="eastAsia"/>
        </w:rPr>
      </w:pPr>
    </w:p>
    <w:p w:rsidR="00BA7CCD" w:rsidRDefault="00BA7CCD" w:rsidP="0000516D">
      <w:pPr>
        <w:rPr>
          <w:rFonts w:hint="eastAsia"/>
        </w:rPr>
      </w:pPr>
    </w:p>
    <w:p w:rsidR="005E2DFD" w:rsidRDefault="005E2DFD" w:rsidP="00D95D23">
      <w:pPr>
        <w:rPr>
          <w:rFonts w:hint="eastAsia"/>
        </w:rPr>
      </w:pPr>
    </w:p>
    <w:p w:rsidR="00BA7CCD" w:rsidRPr="00163D0F" w:rsidRDefault="00BA7CCD" w:rsidP="00D95D23">
      <w:pPr>
        <w:sectPr w:rsidR="00BA7CCD" w:rsidRPr="00163D0F" w:rsidSect="00253A42">
          <w:footerReference w:type="even" r:id="rId12"/>
          <w:type w:val="continuous"/>
          <w:pgSz w:w="11906" w:h="16838" w:code="9"/>
          <w:pgMar w:top="1304" w:right="1021" w:bottom="1134" w:left="1021" w:header="680" w:footer="567" w:gutter="0"/>
          <w:cols w:num="2" w:space="460"/>
          <w:docGrid w:type="linesAndChars" w:linePitch="411" w:charSpace="2048"/>
        </w:sectPr>
      </w:pPr>
    </w:p>
    <w:p w:rsidR="005E2DFD" w:rsidRPr="00163D0F" w:rsidRDefault="005E2DFD" w:rsidP="00D95D23"/>
    <w:p w:rsidR="00864A3D" w:rsidRPr="00163D0F" w:rsidRDefault="00864A3D" w:rsidP="00864A3D">
      <w:r w:rsidRPr="00163D0F">
        <w:rPr>
          <w:noProof/>
        </w:rPr>
        <mc:AlternateContent>
          <mc:Choice Requires="wps">
            <w:drawing>
              <wp:anchor distT="0" distB="0" distL="114300" distR="114300" simplePos="0" relativeHeight="251660800" behindDoc="0" locked="1" layoutInCell="1" allowOverlap="1" wp14:anchorId="48E6313D" wp14:editId="41FBD5DD">
                <wp:simplePos x="0" y="0"/>
                <wp:positionH relativeFrom="margin">
                  <wp:align>center</wp:align>
                </wp:positionH>
                <wp:positionV relativeFrom="paragraph">
                  <wp:posOffset>-144145</wp:posOffset>
                </wp:positionV>
                <wp:extent cx="6257880" cy="561960"/>
                <wp:effectExtent l="0" t="0" r="10160" b="10160"/>
                <wp:wrapNone/>
                <wp:docPr id="1"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886D61" w:rsidRDefault="00886D61" w:rsidP="00864A3D">
                            <w:pPr>
                              <w:jc w:val="center"/>
                              <w:rPr>
                                <w:rFonts w:ascii="ＭＳ ゴシック" w:eastAsia="ＭＳ ゴシック" w:hAnsi="ＭＳ ゴシック"/>
                                <w:kern w:val="0"/>
                                <w:sz w:val="48"/>
                                <w:szCs w:val="48"/>
                              </w:rPr>
                            </w:pPr>
                            <w:r w:rsidRPr="00840367">
                              <w:rPr>
                                <w:rFonts w:ascii="ＭＳ ゴシック" w:eastAsia="ＭＳ ゴシック" w:hAnsi="ＭＳ ゴシック" w:hint="eastAsia"/>
                                <w:spacing w:val="984"/>
                                <w:kern w:val="0"/>
                                <w:sz w:val="48"/>
                                <w:szCs w:val="48"/>
                                <w:fitText w:val="2940" w:id="-1445707008"/>
                              </w:rPr>
                              <w:t>女</w:t>
                            </w:r>
                            <w:r w:rsidRPr="00840367">
                              <w:rPr>
                                <w:rFonts w:ascii="ＭＳ ゴシック" w:eastAsia="ＭＳ ゴシック" w:hAnsi="ＭＳ ゴシック" w:hint="eastAsia"/>
                                <w:spacing w:val="6"/>
                                <w:kern w:val="0"/>
                                <w:sz w:val="48"/>
                                <w:szCs w:val="48"/>
                                <w:fitText w:val="2940" w:id="-1445707008"/>
                              </w:rPr>
                              <w:t>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DEA5DF0" id="AutoShape 385" o:spid="_x0000_s1027" style="position:absolute;left:0;text-align:left;margin-left:0;margin-top:-11.35pt;width:492.75pt;height:44.2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" fillcolor="#969696" strokeweight="1.5pt">
                <v:textbox inset="5.85pt,.7pt,5.85pt,.7pt">
                  <w:txbxContent>
                    <w:p w:rsidR="00886D61" w:rsidRDefault="00886D61" w:rsidP="00864A3D">
                      <w:pPr>
                        <w:jc w:val="center"/>
                        <w:rPr>
                          <w:rFonts w:ascii="ＭＳ ゴシック" w:eastAsia="ＭＳ ゴシック" w:hAnsi="ＭＳ ゴシック"/>
                          <w:kern w:val="0"/>
                          <w:sz w:val="48"/>
                          <w:szCs w:val="48"/>
                        </w:rPr>
                      </w:pPr>
                      <w:r w:rsidRPr="00840367">
                        <w:rPr>
                          <w:rFonts w:ascii="ＭＳ ゴシック" w:eastAsia="ＭＳ ゴシック" w:hAnsi="ＭＳ ゴシック" w:hint="eastAsia"/>
                          <w:spacing w:val="984"/>
                          <w:kern w:val="0"/>
                          <w:sz w:val="48"/>
                          <w:szCs w:val="48"/>
                          <w:fitText w:val="2940" w:id="-1445707008"/>
                        </w:rPr>
                        <w:t>女</w:t>
                      </w:r>
                      <w:r w:rsidRPr="00840367">
                        <w:rPr>
                          <w:rFonts w:ascii="ＭＳ ゴシック" w:eastAsia="ＭＳ ゴシック" w:hAnsi="ＭＳ ゴシック" w:hint="eastAsia"/>
                          <w:spacing w:val="6"/>
                          <w:kern w:val="0"/>
                          <w:sz w:val="48"/>
                          <w:szCs w:val="48"/>
                          <w:fitText w:val="2940" w:id="-1445707008"/>
                        </w:rPr>
                        <w:t>性</w:t>
                      </w:r>
                    </w:p>
                  </w:txbxContent>
                </v:textbox>
                <w10:wrap anchorx="margin"/>
                <w10:anchorlock/>
              </v:roundrect>
            </w:pict>
          </mc:Fallback>
        </mc:AlternateContent>
      </w:r>
    </w:p>
    <w:p w:rsidR="00864A3D" w:rsidRPr="00163D0F" w:rsidRDefault="00864A3D" w:rsidP="00864A3D"/>
    <w:p w:rsidR="00864A3D" w:rsidRPr="00163D0F" w:rsidRDefault="00864A3D" w:rsidP="00864A3D">
      <w:pPr>
        <w:sectPr w:rsidR="00864A3D" w:rsidRPr="00163D0F" w:rsidSect="000E5503">
          <w:type w:val="continuous"/>
          <w:pgSz w:w="11906" w:h="16838" w:code="9"/>
          <w:pgMar w:top="1304" w:right="1021" w:bottom="1134" w:left="1021" w:header="680" w:footer="567" w:gutter="0"/>
          <w:cols w:space="440"/>
          <w:docGrid w:type="linesAndChars" w:linePitch="411" w:charSpace="2048"/>
        </w:sectPr>
      </w:pPr>
    </w:p>
    <w:p w:rsidR="00856649" w:rsidRPr="00163D0F" w:rsidRDefault="00856649" w:rsidP="00BA7CCD">
      <w:pPr>
        <w:ind w:firstLineChars="100" w:firstLine="230"/>
      </w:pPr>
      <w:r w:rsidRPr="00163D0F">
        <w:rPr>
          <w:rFonts w:hint="eastAsia"/>
        </w:rPr>
        <w:t>配偶者のいない女性を対象として女性福祉資金貸付制度が母子福祉資金等と同種の内容で実施されている。女性福祉資金は</w:t>
      </w:r>
      <w:r w:rsidRPr="00163D0F">
        <w:t>23区ではそれぞれ独自の制度で行われているため、名称、限度額、条件など異なる場合がある。</w:t>
      </w:r>
    </w:p>
    <w:p w:rsidR="00856649" w:rsidRPr="00163D0F" w:rsidRDefault="00856649" w:rsidP="00BA7CCD">
      <w:pPr>
        <w:ind w:firstLineChars="100" w:firstLine="230"/>
      </w:pPr>
      <w:r w:rsidRPr="00163D0F">
        <w:t>支援を必要とする女性の施設として婦人保護施設がある。</w:t>
      </w:r>
    </w:p>
    <w:p w:rsidR="00856649" w:rsidRPr="00163D0F" w:rsidRDefault="00856649" w:rsidP="00856649">
      <w:pPr>
        <w:pStyle w:val="20"/>
      </w:pPr>
      <w:bookmarkStart w:id="1" w:name="_Hlk520703897"/>
      <w:r w:rsidRPr="00163D0F">
        <w:rPr>
          <w:rFonts w:hint="eastAsia"/>
        </w:rPr>
        <w:t xml:space="preserve">❖ </w:t>
      </w:r>
      <w:bookmarkEnd w:id="1"/>
      <w:r w:rsidRPr="00163D0F">
        <w:t>女性福祉資金</w:t>
      </w:r>
    </w:p>
    <w:p w:rsidR="00856649" w:rsidRPr="00163D0F" w:rsidRDefault="00856649" w:rsidP="00856649">
      <w:r w:rsidRPr="00163D0F">
        <w:rPr>
          <w:rFonts w:asciiTheme="majorEastAsia" w:eastAsiaTheme="majorEastAsia" w:hAnsiTheme="majorEastAsia" w:hint="eastAsia"/>
        </w:rPr>
        <w:t>貸付対象</w:t>
      </w:r>
      <w:r w:rsidRPr="00163D0F">
        <w:rPr>
          <w:rFonts w:hint="eastAsia"/>
        </w:rPr>
        <w:t xml:space="preserve">　①都内に６か月以上お住まいの配偶者のいない女性で</w:t>
      </w:r>
    </w:p>
    <w:p w:rsidR="00856649" w:rsidRPr="00163D0F" w:rsidRDefault="00856649" w:rsidP="00856649">
      <w:r w:rsidRPr="00163D0F">
        <w:rPr>
          <w:rFonts w:ascii="ＭＳ Ｐ明朝" w:eastAsia="ＭＳ Ｐ明朝" w:hint="eastAsia"/>
        </w:rPr>
        <w:t>㋐</w:t>
      </w:r>
      <w:r w:rsidRPr="00163D0F">
        <w:t>親、子、兄弟姉妹などを扶養している人（所</w:t>
      </w:r>
      <w:r w:rsidRPr="00163D0F">
        <w:rPr>
          <w:rFonts w:hint="eastAsia"/>
        </w:rPr>
        <w:t>得制限なし）</w:t>
      </w:r>
    </w:p>
    <w:p w:rsidR="00856649" w:rsidRPr="00163D0F" w:rsidRDefault="00856649" w:rsidP="00856649">
      <w:r w:rsidRPr="00163D0F">
        <w:rPr>
          <w:rFonts w:ascii="ＭＳ Ｐ明朝" w:eastAsia="ＭＳ Ｐ明朝" w:hint="eastAsia"/>
        </w:rPr>
        <w:t>㋑</w:t>
      </w:r>
      <w:r w:rsidRPr="00163D0F">
        <w:t>親、子、兄弟姉妹などを扶養していない人</w:t>
      </w:r>
      <w:r w:rsidRPr="00163D0F">
        <w:rPr>
          <w:rFonts w:hint="eastAsia"/>
        </w:rPr>
        <w:t>は、年間所得が</w:t>
      </w:r>
      <w:r w:rsidRPr="00163D0F">
        <w:t>203万6,000円以下で、次のい</w:t>
      </w:r>
      <w:r w:rsidRPr="00163D0F">
        <w:rPr>
          <w:rFonts w:hint="eastAsia"/>
        </w:rPr>
        <w:t>ずれかに該当する人</w:t>
      </w:r>
    </w:p>
    <w:p w:rsidR="00856649" w:rsidRPr="00163D0F" w:rsidRDefault="00856649" w:rsidP="00856649">
      <w:pPr>
        <w:ind w:leftChars="103" w:left="237"/>
      </w:pPr>
      <w:r w:rsidRPr="00163D0F">
        <w:rPr>
          <w:rFonts w:ascii="ＭＳ Ｐ明朝" w:eastAsia="ＭＳ Ｐ明朝"/>
        </w:rPr>
        <w:t>ⓐ</w:t>
      </w:r>
      <w:r w:rsidRPr="00163D0F">
        <w:t>かつて母子家庭の母として20歳未満の子</w:t>
      </w:r>
      <w:r w:rsidRPr="00163D0F">
        <w:rPr>
          <w:rFonts w:hint="eastAsia"/>
        </w:rPr>
        <w:t>を扶養したことのある人</w:t>
      </w:r>
    </w:p>
    <w:p w:rsidR="00856649" w:rsidRPr="00163D0F" w:rsidRDefault="00856649" w:rsidP="00856649">
      <w:pPr>
        <w:ind w:leftChars="103" w:left="237"/>
      </w:pPr>
      <w:r w:rsidRPr="00163D0F">
        <w:rPr>
          <w:rFonts w:ascii="ＭＳ Ｐ明朝" w:eastAsia="ＭＳ Ｐ明朝"/>
        </w:rPr>
        <w:t>ⓑ</w:t>
      </w:r>
      <w:r w:rsidRPr="00163D0F">
        <w:t>婚姻歴のある40歳以上の人</w:t>
      </w:r>
    </w:p>
    <w:p w:rsidR="00856649" w:rsidRPr="00163D0F" w:rsidRDefault="00856649" w:rsidP="00856649">
      <w:r w:rsidRPr="00163D0F">
        <w:rPr>
          <w:rFonts w:hint="eastAsia"/>
        </w:rPr>
        <w:t>②上記に当てはまらない人で、特に貸付の必要があると知事が認めた人</w:t>
      </w:r>
    </w:p>
    <w:p w:rsidR="00856649" w:rsidRPr="00163D0F" w:rsidRDefault="00856649" w:rsidP="00856649">
      <w:r w:rsidRPr="00163D0F">
        <w:rPr>
          <w:rFonts w:asciiTheme="majorEastAsia" w:eastAsiaTheme="majorEastAsia" w:hAnsiTheme="majorEastAsia" w:hint="eastAsia"/>
        </w:rPr>
        <w:t>貸付限度額等</w:t>
      </w:r>
      <w:r w:rsidRPr="00163D0F">
        <w:rPr>
          <w:rFonts w:hint="eastAsia"/>
        </w:rPr>
        <w:t xml:space="preserve">　金額は限度額、年数は６か月又は１年の据置期間経過後の償還期限</w:t>
      </w:r>
    </w:p>
    <w:p w:rsidR="00856649" w:rsidRPr="00163D0F" w:rsidRDefault="00856649" w:rsidP="00856649">
      <w:r w:rsidRPr="00163D0F">
        <w:rPr>
          <w:rFonts w:hint="eastAsia"/>
        </w:rPr>
        <w:t xml:space="preserve">①事業開始資金　</w:t>
      </w:r>
      <w:r w:rsidRPr="00163D0F">
        <w:t>285万円　７年</w:t>
      </w:r>
    </w:p>
    <w:p w:rsidR="00856649" w:rsidRPr="00163D0F" w:rsidRDefault="00856649" w:rsidP="00856649">
      <w:r w:rsidRPr="00163D0F">
        <w:rPr>
          <w:rFonts w:hint="eastAsia"/>
        </w:rPr>
        <w:t xml:space="preserve">②事業継続資金　</w:t>
      </w:r>
      <w:r w:rsidRPr="00163D0F">
        <w:t>143万円　７年</w:t>
      </w:r>
    </w:p>
    <w:p w:rsidR="00856649" w:rsidRPr="00163D0F" w:rsidRDefault="00856649" w:rsidP="00856649">
      <w:r w:rsidRPr="00163D0F">
        <w:rPr>
          <w:rFonts w:hint="eastAsia"/>
        </w:rPr>
        <w:t>③技能習得資金　知識、技能を習得する期間中５年以内、月額６万</w:t>
      </w:r>
      <w:r w:rsidRPr="00163D0F">
        <w:t>8,000円（特別な場合46万円）20年</w:t>
      </w:r>
    </w:p>
    <w:p w:rsidR="00856649" w:rsidRPr="00163D0F" w:rsidRDefault="00856649" w:rsidP="00856649">
      <w:r w:rsidRPr="00163D0F">
        <w:rPr>
          <w:rFonts w:hint="eastAsia"/>
        </w:rPr>
        <w:t>④医療介護資金　医療を受ける場合</w:t>
      </w:r>
      <w:r w:rsidRPr="00163D0F">
        <w:t>34万円</w:t>
      </w:r>
      <w:r w:rsidRPr="00163D0F">
        <w:rPr>
          <w:rFonts w:hint="eastAsia"/>
        </w:rPr>
        <w:t>（特別な場合</w:t>
      </w:r>
      <w:r w:rsidRPr="00163D0F">
        <w:t>48万円）、介護を受ける場合50万円　５年</w:t>
      </w:r>
    </w:p>
    <w:p w:rsidR="00856649" w:rsidRPr="00163D0F" w:rsidRDefault="00856649" w:rsidP="00856649">
      <w:r w:rsidRPr="00163D0F">
        <w:rPr>
          <w:rFonts w:hint="eastAsia"/>
        </w:rPr>
        <w:t>⑤生活資金　技能習得期間中月額</w:t>
      </w:r>
      <w:r w:rsidRPr="00163D0F">
        <w:t>14万1,000円、医療又は介護を受けている期間中、失業している期間中（ただし、離職した日の翌日から１年以内）月額10万3,000円　20年又は５年</w:t>
      </w:r>
    </w:p>
    <w:p w:rsidR="00856649" w:rsidRPr="00163D0F" w:rsidRDefault="00856649" w:rsidP="00856649">
      <w:r w:rsidRPr="00163D0F">
        <w:rPr>
          <w:rFonts w:hint="eastAsia"/>
        </w:rPr>
        <w:t xml:space="preserve">⑥就職支度資金　</w:t>
      </w:r>
      <w:r w:rsidRPr="00163D0F">
        <w:t>10万円（自動車購入の場合 33万円）６年</w:t>
      </w:r>
    </w:p>
    <w:p w:rsidR="00856649" w:rsidRPr="00163D0F" w:rsidRDefault="00856649" w:rsidP="00856649">
      <w:r w:rsidRPr="00163D0F">
        <w:rPr>
          <w:rFonts w:hint="eastAsia"/>
        </w:rPr>
        <w:t xml:space="preserve">⑦住宅資金　</w:t>
      </w:r>
      <w:r w:rsidRPr="00163D0F">
        <w:t>150万円（特別な場合 200万円）６年又は７年</w:t>
      </w:r>
    </w:p>
    <w:p w:rsidR="00856649" w:rsidRPr="00163D0F" w:rsidRDefault="00856649" w:rsidP="00856649">
      <w:r w:rsidRPr="00163D0F">
        <w:rPr>
          <w:rFonts w:hint="eastAsia"/>
        </w:rPr>
        <w:t xml:space="preserve">⑧転宅資金　敷金・前家賃・運送代　</w:t>
      </w:r>
      <w:r w:rsidRPr="00163D0F">
        <w:t>26万円３年</w:t>
      </w:r>
    </w:p>
    <w:p w:rsidR="00856649" w:rsidRPr="00163D0F" w:rsidRDefault="00856649" w:rsidP="00856649">
      <w:r w:rsidRPr="00163D0F">
        <w:rPr>
          <w:rFonts w:hint="eastAsia"/>
        </w:rPr>
        <w:t xml:space="preserve">⑨結婚資金　</w:t>
      </w:r>
      <w:r w:rsidRPr="00163D0F">
        <w:t>30万円　５年</w:t>
      </w:r>
    </w:p>
    <w:p w:rsidR="00856649" w:rsidRPr="00163D0F" w:rsidRDefault="00856649" w:rsidP="00856649">
      <w:r w:rsidRPr="00163D0F">
        <w:rPr>
          <w:rFonts w:hint="eastAsia"/>
        </w:rPr>
        <w:t>⑩修学資金　修学期間中、金額は学校種別・学年別により異なる。</w:t>
      </w:r>
      <w:r w:rsidRPr="00163D0F">
        <w:t>20年</w:t>
      </w:r>
    </w:p>
    <w:p w:rsidR="00856649" w:rsidRPr="00163D0F" w:rsidRDefault="00856649" w:rsidP="00BA7CCD">
      <w:pPr>
        <w:ind w:leftChars="100" w:left="460" w:hangingChars="100" w:hanging="230"/>
      </w:pPr>
      <w:r w:rsidRPr="00163D0F">
        <w:rPr>
          <w:rFonts w:ascii="ＭＳ Ｐ明朝" w:eastAsia="ＭＳ Ｐ明朝" w:hint="eastAsia"/>
        </w:rPr>
        <w:t>㋐</w:t>
      </w:r>
      <w:r w:rsidRPr="00163D0F">
        <w:t>高校、中等教育学校（後期課程）、専修</w:t>
      </w:r>
      <w:r w:rsidRPr="00163D0F">
        <w:rPr>
          <w:rFonts w:hint="eastAsia"/>
        </w:rPr>
        <w:t>学校（高等課程）</w:t>
      </w:r>
    </w:p>
    <w:p w:rsidR="00BA7CCD" w:rsidRDefault="00856649" w:rsidP="00BA7CCD">
      <w:pPr>
        <w:ind w:firstLineChars="200" w:firstLine="460"/>
        <w:rPr>
          <w:rFonts w:hint="eastAsia"/>
        </w:rPr>
      </w:pPr>
      <w:r w:rsidRPr="00163D0F">
        <w:rPr>
          <w:rFonts w:hint="eastAsia"/>
        </w:rPr>
        <w:t>（自宅）月額４万</w:t>
      </w:r>
      <w:r w:rsidRPr="00163D0F">
        <w:t>5,000円</w:t>
      </w:r>
    </w:p>
    <w:p w:rsidR="00856649" w:rsidRPr="00163D0F" w:rsidRDefault="00856649" w:rsidP="00BA7CCD">
      <w:pPr>
        <w:ind w:firstLineChars="200" w:firstLine="460"/>
      </w:pPr>
      <w:r w:rsidRPr="00163D0F">
        <w:t>（自宅外）月額５万2,500円</w:t>
      </w:r>
    </w:p>
    <w:p w:rsidR="00856649" w:rsidRPr="00163D0F" w:rsidRDefault="00856649" w:rsidP="00BA7CCD">
      <w:pPr>
        <w:ind w:firstLineChars="100" w:firstLine="230"/>
      </w:pPr>
      <w:r w:rsidRPr="00163D0F">
        <w:rPr>
          <w:rFonts w:ascii="ＭＳ Ｐ明朝" w:eastAsia="ＭＳ Ｐ明朝" w:hint="eastAsia"/>
        </w:rPr>
        <w:t>㋑</w:t>
      </w:r>
      <w:r w:rsidRPr="00163D0F">
        <w:t>高等専門学校</w:t>
      </w:r>
    </w:p>
    <w:p w:rsidR="00BA7CCD" w:rsidRDefault="00856649" w:rsidP="00BA7CCD">
      <w:pPr>
        <w:ind w:firstLineChars="200" w:firstLine="460"/>
        <w:rPr>
          <w:rFonts w:hint="eastAsia"/>
        </w:rPr>
      </w:pPr>
      <w:r w:rsidRPr="00163D0F">
        <w:t>（自宅）月額７万9,500円</w:t>
      </w:r>
    </w:p>
    <w:p w:rsidR="00856649" w:rsidRPr="00163D0F" w:rsidRDefault="00856649" w:rsidP="00BA7CCD">
      <w:pPr>
        <w:ind w:firstLineChars="200" w:firstLine="460"/>
      </w:pPr>
      <w:r w:rsidRPr="00163D0F">
        <w:t>（自宅外）月額９万円</w:t>
      </w:r>
    </w:p>
    <w:p w:rsidR="00856649" w:rsidRPr="00163D0F" w:rsidRDefault="00856649" w:rsidP="00BA7CCD">
      <w:pPr>
        <w:ind w:firstLineChars="100" w:firstLine="230"/>
      </w:pPr>
      <w:r w:rsidRPr="00163D0F">
        <w:rPr>
          <w:rFonts w:ascii="ＭＳ Ｐ明朝" w:eastAsia="ＭＳ Ｐ明朝" w:hint="eastAsia"/>
        </w:rPr>
        <w:t>㋒</w:t>
      </w:r>
      <w:r w:rsidRPr="00163D0F">
        <w:t>短大、専修学校（専門課程）</w:t>
      </w:r>
    </w:p>
    <w:p w:rsidR="00856649" w:rsidRPr="00163D0F" w:rsidRDefault="00856649" w:rsidP="00BA7CCD">
      <w:pPr>
        <w:ind w:firstLineChars="200" w:firstLine="460"/>
      </w:pPr>
      <w:r w:rsidRPr="00163D0F">
        <w:t>（自宅）月額７万9,500円</w:t>
      </w:r>
    </w:p>
    <w:p w:rsidR="00856649" w:rsidRPr="00163D0F" w:rsidRDefault="00856649" w:rsidP="00BA7CCD">
      <w:pPr>
        <w:ind w:firstLineChars="200" w:firstLine="460"/>
      </w:pPr>
      <w:r w:rsidRPr="00163D0F">
        <w:t>（自宅外）月額９万円</w:t>
      </w:r>
    </w:p>
    <w:p w:rsidR="00856649" w:rsidRPr="00163D0F" w:rsidRDefault="00856649" w:rsidP="00BA7CCD">
      <w:pPr>
        <w:ind w:firstLineChars="100" w:firstLine="230"/>
      </w:pPr>
      <w:r w:rsidRPr="00163D0F">
        <w:rPr>
          <w:rFonts w:ascii="ＭＳ Ｐ明朝" w:eastAsia="ＭＳ Ｐ明朝" w:hint="eastAsia"/>
        </w:rPr>
        <w:t>㋓</w:t>
      </w:r>
      <w:r w:rsidRPr="00163D0F">
        <w:t>大学</w:t>
      </w:r>
    </w:p>
    <w:p w:rsidR="00BA7CCD" w:rsidRDefault="00856649" w:rsidP="00BA7CCD">
      <w:pPr>
        <w:ind w:firstLineChars="200" w:firstLine="460"/>
        <w:rPr>
          <w:rFonts w:hint="eastAsia"/>
        </w:rPr>
      </w:pPr>
      <w:r w:rsidRPr="00163D0F">
        <w:t>（自宅）月額８万1,000円</w:t>
      </w:r>
    </w:p>
    <w:p w:rsidR="00856649" w:rsidRPr="00163D0F" w:rsidRDefault="00856649" w:rsidP="00BA7CCD">
      <w:pPr>
        <w:ind w:firstLineChars="200" w:firstLine="460"/>
      </w:pPr>
      <w:r w:rsidRPr="00163D0F">
        <w:t>（自宅外）月額９万6,000円</w:t>
      </w:r>
    </w:p>
    <w:p w:rsidR="00BA7CCD" w:rsidRDefault="00856649" w:rsidP="00BA7CCD">
      <w:pPr>
        <w:ind w:firstLineChars="100" w:firstLine="230"/>
        <w:rPr>
          <w:rFonts w:hint="eastAsia"/>
        </w:rPr>
      </w:pPr>
      <w:r w:rsidRPr="00163D0F">
        <w:rPr>
          <w:rFonts w:ascii="ＭＳ Ｐ明朝" w:eastAsia="ＭＳ Ｐ明朝" w:hint="eastAsia"/>
        </w:rPr>
        <w:t>㋔</w:t>
      </w:r>
      <w:r w:rsidRPr="00163D0F">
        <w:t>専修学校（一般課程）月額４万8,000円</w:t>
      </w:r>
    </w:p>
    <w:p w:rsidR="00856649" w:rsidRPr="00163D0F" w:rsidRDefault="00856649" w:rsidP="00BA7CCD">
      <w:pPr>
        <w:ind w:firstLineChars="100" w:firstLine="230"/>
      </w:pPr>
      <w:r w:rsidRPr="00163D0F">
        <w:rPr>
          <w:rFonts w:ascii="ＭＳ Ｐ明朝" w:eastAsia="ＭＳ Ｐ明朝" w:hint="eastAsia"/>
        </w:rPr>
        <w:t>㋕</w:t>
      </w:r>
      <w:r w:rsidRPr="00163D0F">
        <w:t>大学院（修士課程）</w:t>
      </w:r>
    </w:p>
    <w:p w:rsidR="00856649" w:rsidRPr="00163D0F" w:rsidRDefault="00856649" w:rsidP="00BA7CCD">
      <w:pPr>
        <w:ind w:firstLineChars="200" w:firstLine="460"/>
      </w:pPr>
      <w:r w:rsidRPr="00163D0F">
        <w:t>月額13万2,000円</w:t>
      </w:r>
    </w:p>
    <w:p w:rsidR="00856649" w:rsidRPr="00163D0F" w:rsidRDefault="00856649" w:rsidP="00BA7CCD">
      <w:pPr>
        <w:ind w:firstLineChars="100" w:firstLine="230"/>
      </w:pPr>
      <w:r w:rsidRPr="00163D0F">
        <w:rPr>
          <w:rFonts w:ascii="ＭＳ Ｐ明朝" w:eastAsia="ＭＳ Ｐ明朝" w:hint="eastAsia"/>
        </w:rPr>
        <w:t>㋖</w:t>
      </w:r>
      <w:r w:rsidRPr="00163D0F">
        <w:t>大学院（博士課程）</w:t>
      </w:r>
    </w:p>
    <w:p w:rsidR="00856649" w:rsidRPr="00163D0F" w:rsidRDefault="00856649" w:rsidP="00BA7CCD">
      <w:pPr>
        <w:ind w:firstLineChars="200" w:firstLine="460"/>
      </w:pPr>
      <w:r w:rsidRPr="00163D0F">
        <w:t>月額18万3,000円</w:t>
      </w:r>
    </w:p>
    <w:p w:rsidR="00856649" w:rsidRPr="00163D0F" w:rsidRDefault="00856649" w:rsidP="00856649">
      <w:r w:rsidRPr="00163D0F">
        <w:rPr>
          <w:rFonts w:hint="eastAsia"/>
        </w:rPr>
        <w:t>⑪就学支度資金　４万</w:t>
      </w:r>
      <w:r w:rsidRPr="00163D0F">
        <w:t>600円から16万円まで</w:t>
      </w:r>
      <w:r w:rsidRPr="00163D0F">
        <w:rPr>
          <w:rFonts w:hint="eastAsia"/>
        </w:rPr>
        <w:t>（私立高校又は専修学校の高等課程の場合</w:t>
      </w:r>
      <w:r w:rsidRPr="00163D0F">
        <w:t>42万円、国公立の大学、大学院、短期大学、高等専門学校又は専修学校の専門課程の場合38万円、私立の大学、大学院、短期大学、高等専門学校又は専修学校の専門課程の場合59万円）　20年</w:t>
      </w:r>
    </w:p>
    <w:p w:rsidR="00856649" w:rsidRPr="00163D0F" w:rsidRDefault="00BA7CCD" w:rsidP="00856649">
      <w:r>
        <w:rPr>
          <w:rFonts w:asciiTheme="majorEastAsia" w:eastAsiaTheme="majorEastAsia" w:hAnsiTheme="majorEastAsia"/>
        </w:rPr>
        <w:t>利</w:t>
      </w:r>
      <w:r w:rsidR="00856649" w:rsidRPr="00163D0F">
        <w:rPr>
          <w:rFonts w:asciiTheme="majorEastAsia" w:eastAsiaTheme="majorEastAsia" w:hAnsiTheme="majorEastAsia"/>
        </w:rPr>
        <w:t>子</w:t>
      </w:r>
      <w:r w:rsidR="00856649" w:rsidRPr="00163D0F">
        <w:t xml:space="preserve">　女性が扶養している子に係る技能習得資金、就職支度資金、修学資金及び就学支度資金は無利子。その他は保証人を立てる場合は無利子（立てない場合は年１％）</w:t>
      </w:r>
    </w:p>
    <w:p w:rsidR="00856649" w:rsidRPr="00163D0F" w:rsidRDefault="00856649" w:rsidP="00856649">
      <w:r w:rsidRPr="00163D0F">
        <w:rPr>
          <w:rFonts w:asciiTheme="majorEastAsia" w:eastAsiaTheme="majorEastAsia" w:hAnsiTheme="majorEastAsia"/>
        </w:rPr>
        <w:t>償還方法</w:t>
      </w:r>
      <w:r w:rsidRPr="00163D0F">
        <w:t xml:space="preserve">　月賦、半年賦又は年賦による元利均等償還</w:t>
      </w:r>
    </w:p>
    <w:p w:rsidR="00856649" w:rsidRPr="00163D0F" w:rsidRDefault="00856649" w:rsidP="00856649">
      <w:r w:rsidRPr="00163D0F">
        <w:rPr>
          <w:rFonts w:asciiTheme="majorEastAsia" w:eastAsiaTheme="majorEastAsia" w:hAnsiTheme="majorEastAsia"/>
        </w:rPr>
        <w:t>保証人</w:t>
      </w:r>
      <w:r w:rsidRPr="00163D0F">
        <w:t xml:space="preserve">　立てる場合は、独立生計者１人</w:t>
      </w:r>
    </w:p>
    <w:p w:rsidR="00856649" w:rsidRPr="00163D0F" w:rsidRDefault="00856649" w:rsidP="00856649">
      <w:r w:rsidRPr="00163D0F">
        <w:rPr>
          <w:rFonts w:asciiTheme="majorEastAsia" w:eastAsiaTheme="majorEastAsia" w:hAnsiTheme="majorEastAsia"/>
        </w:rPr>
        <w:t xml:space="preserve">申込み　</w:t>
      </w:r>
      <w:r w:rsidRPr="00163D0F">
        <w:t>福祉事務所（33･299㌻）・市役所</w:t>
      </w:r>
      <w:r w:rsidRPr="00163D0F">
        <w:rPr>
          <w:rFonts w:hint="eastAsia"/>
        </w:rPr>
        <w:t>（</w:t>
      </w:r>
      <w:r w:rsidRPr="00163D0F">
        <w:t>302㌻）へ</w:t>
      </w:r>
    </w:p>
    <w:p w:rsidR="00856649" w:rsidRPr="00163D0F" w:rsidRDefault="00856649" w:rsidP="00856649">
      <w:r w:rsidRPr="00163D0F">
        <w:rPr>
          <w:rFonts w:asciiTheme="majorEastAsia" w:eastAsiaTheme="majorEastAsia" w:hAnsiTheme="majorEastAsia"/>
        </w:rPr>
        <w:t xml:space="preserve">根拠法令等　</w:t>
      </w:r>
      <w:r w:rsidRPr="00163D0F">
        <w:t>女性福祉資金貸付条例</w:t>
      </w:r>
    </w:p>
    <w:p w:rsidR="00856649" w:rsidRPr="00163D0F" w:rsidRDefault="00856649" w:rsidP="00856649">
      <w:pPr>
        <w:rPr>
          <w:spacing w:val="-8"/>
        </w:rPr>
      </w:pPr>
      <w:r w:rsidRPr="00163D0F">
        <w:rPr>
          <w:rFonts w:asciiTheme="majorEastAsia" w:eastAsiaTheme="majorEastAsia" w:hAnsiTheme="majorEastAsia"/>
        </w:rPr>
        <w:t>担当課</w:t>
      </w:r>
      <w:r w:rsidRPr="00163D0F">
        <w:rPr>
          <w:rFonts w:asciiTheme="majorEastAsia" w:eastAsiaTheme="majorEastAsia" w:hAnsiTheme="majorEastAsia"/>
          <w:spacing w:val="-8"/>
        </w:rPr>
        <w:t xml:space="preserve">　</w:t>
      </w:r>
      <w:r w:rsidRPr="00163D0F">
        <w:rPr>
          <w:spacing w:val="-8"/>
        </w:rPr>
        <w:t>福祉保健局少子社会対策部育成支援課</w:t>
      </w:r>
    </w:p>
    <w:p w:rsidR="00856649" w:rsidRPr="00163D0F" w:rsidRDefault="00856649" w:rsidP="00856649">
      <w:pPr>
        <w:jc w:val="right"/>
      </w:pPr>
      <w:r w:rsidRPr="00163D0F">
        <w:t>☎</w:t>
      </w:r>
      <w:r w:rsidRPr="00163D0F">
        <w:t>5320-4126(直通)</w:t>
      </w:r>
    </w:p>
    <w:p w:rsidR="00856649" w:rsidRPr="00163D0F" w:rsidRDefault="00856649" w:rsidP="00856649">
      <w:pPr>
        <w:jc w:val="right"/>
      </w:pPr>
      <w:r w:rsidRPr="00163D0F">
        <w:t>32-621(内線)</w:t>
      </w:r>
    </w:p>
    <w:p w:rsidR="00856649" w:rsidRPr="00163D0F" w:rsidRDefault="00856649" w:rsidP="00856649">
      <w:pPr>
        <w:pStyle w:val="20"/>
      </w:pPr>
      <w:r w:rsidRPr="00163D0F">
        <w:rPr>
          <w:rFonts w:hint="eastAsia"/>
        </w:rPr>
        <w:t xml:space="preserve">❖ </w:t>
      </w:r>
      <w:r w:rsidRPr="00163D0F">
        <w:t>婦人保護施設</w:t>
      </w:r>
    </w:p>
    <w:p w:rsidR="00856649" w:rsidRPr="00163D0F" w:rsidRDefault="00856649" w:rsidP="00BA7CCD">
      <w:pPr>
        <w:ind w:firstLineChars="100" w:firstLine="230"/>
      </w:pPr>
      <w:r w:rsidRPr="00163D0F">
        <w:rPr>
          <w:rFonts w:hint="eastAsia"/>
        </w:rPr>
        <w:t>支援を必要とする女性に対して、自立のための就労や生活に関する援助等を行う施設</w:t>
      </w:r>
    </w:p>
    <w:p w:rsidR="00856649" w:rsidRPr="00163D0F" w:rsidRDefault="00856649" w:rsidP="00856649">
      <w:r w:rsidRPr="00163D0F">
        <w:rPr>
          <w:rFonts w:asciiTheme="majorEastAsia" w:eastAsiaTheme="majorEastAsia" w:hAnsiTheme="majorEastAsia" w:hint="eastAsia"/>
        </w:rPr>
        <w:t xml:space="preserve">入所決定　</w:t>
      </w:r>
      <w:r w:rsidRPr="00163D0F">
        <w:rPr>
          <w:rFonts w:hint="eastAsia"/>
        </w:rPr>
        <w:t>女性相談センター所長が入所決定を行う。</w:t>
      </w:r>
    </w:p>
    <w:p w:rsidR="00856649" w:rsidRPr="00163D0F" w:rsidRDefault="00856649" w:rsidP="00856649">
      <w:r w:rsidRPr="00163D0F">
        <w:rPr>
          <w:rFonts w:asciiTheme="majorEastAsia" w:eastAsiaTheme="majorEastAsia" w:hAnsiTheme="majorEastAsia" w:hint="eastAsia"/>
        </w:rPr>
        <w:t xml:space="preserve">費用　</w:t>
      </w:r>
      <w:r w:rsidRPr="00163D0F">
        <w:rPr>
          <w:rFonts w:hint="eastAsia"/>
        </w:rPr>
        <w:t>無料</w:t>
      </w:r>
    </w:p>
    <w:p w:rsidR="00856649" w:rsidRPr="00163D0F" w:rsidRDefault="00856649" w:rsidP="00856649">
      <w:r w:rsidRPr="00163D0F">
        <w:rPr>
          <w:rFonts w:asciiTheme="majorEastAsia" w:eastAsiaTheme="majorEastAsia" w:hAnsiTheme="majorEastAsia" w:hint="eastAsia"/>
        </w:rPr>
        <w:t>入所相談</w:t>
      </w:r>
      <w:r w:rsidRPr="00163D0F">
        <w:rPr>
          <w:rFonts w:hint="eastAsia"/>
        </w:rPr>
        <w:t xml:space="preserve">　福祉事務所（</w:t>
      </w:r>
      <w:r w:rsidRPr="00163D0F">
        <w:t>33･299㌻）へ</w:t>
      </w:r>
    </w:p>
    <w:p w:rsidR="00856649" w:rsidRPr="00163D0F" w:rsidRDefault="00856649" w:rsidP="00856649">
      <w:r w:rsidRPr="00163D0F">
        <w:rPr>
          <w:rFonts w:asciiTheme="majorEastAsia" w:eastAsiaTheme="majorEastAsia" w:hAnsiTheme="majorEastAsia"/>
        </w:rPr>
        <w:t xml:space="preserve">所在地　</w:t>
      </w:r>
      <w:r w:rsidRPr="00163D0F">
        <w:t>477㌻参照　都内５か所、定員230人</w:t>
      </w:r>
    </w:p>
    <w:p w:rsidR="00856649" w:rsidRPr="00163D0F" w:rsidRDefault="00856649" w:rsidP="00856649">
      <w:r w:rsidRPr="00163D0F">
        <w:rPr>
          <w:rFonts w:asciiTheme="majorEastAsia" w:eastAsiaTheme="majorEastAsia" w:hAnsiTheme="majorEastAsia"/>
        </w:rPr>
        <w:t xml:space="preserve">根拠法令等　</w:t>
      </w:r>
      <w:r w:rsidRPr="00163D0F">
        <w:t>売春防止法、ＤＶ防止法、ストーカー規制法、東京都婦人保護施設の設備及び運営の基準に関する条例</w:t>
      </w:r>
    </w:p>
    <w:p w:rsidR="00856649" w:rsidRPr="00163D0F" w:rsidRDefault="00856649" w:rsidP="00856649">
      <w:r w:rsidRPr="00163D0F">
        <w:rPr>
          <w:rFonts w:asciiTheme="majorEastAsia" w:eastAsiaTheme="majorEastAsia" w:hAnsiTheme="majorEastAsia"/>
        </w:rPr>
        <w:t xml:space="preserve">担当課　</w:t>
      </w:r>
      <w:r w:rsidRPr="00163D0F">
        <w:t>女性相談センター</w:t>
      </w:r>
    </w:p>
    <w:p w:rsidR="00856649" w:rsidRDefault="00856649" w:rsidP="00856649">
      <w:pPr>
        <w:jc w:val="right"/>
        <w:rPr>
          <w:rFonts w:hint="eastAsia"/>
        </w:rPr>
      </w:pPr>
      <w:r w:rsidRPr="00163D0F">
        <w:t>☎</w:t>
      </w:r>
      <w:r w:rsidRPr="00163D0F">
        <w:t>5261-3911(直通)</w:t>
      </w:r>
    </w:p>
    <w:p w:rsidR="00BA7CCD" w:rsidRPr="00163D0F" w:rsidRDefault="00BA7CCD" w:rsidP="00BA7CCD"/>
    <w:p w:rsidR="00856649" w:rsidRPr="00163D0F" w:rsidRDefault="00856649" w:rsidP="00856649">
      <w:pPr>
        <w:pStyle w:val="20"/>
      </w:pPr>
      <w:r w:rsidRPr="00163D0F">
        <w:rPr>
          <w:rFonts w:hint="eastAsia"/>
        </w:rPr>
        <w:t>❖ 来日外国人女性の</w:t>
      </w:r>
      <w:r w:rsidRPr="00163D0F">
        <w:t>緊急保護事業</w:t>
      </w:r>
    </w:p>
    <w:p w:rsidR="00856649" w:rsidRPr="00163D0F" w:rsidRDefault="00856649" w:rsidP="00BA7CCD">
      <w:pPr>
        <w:ind w:firstLineChars="100" w:firstLine="230"/>
      </w:pPr>
      <w:r w:rsidRPr="00163D0F">
        <w:rPr>
          <w:rFonts w:hint="eastAsia"/>
        </w:rPr>
        <w:t>都内で生活し、緊急の保護を必要とする外国人女性とその同伴する児童を保護し、援助する。</w:t>
      </w:r>
    </w:p>
    <w:p w:rsidR="00856649" w:rsidRPr="00163D0F" w:rsidRDefault="00856649" w:rsidP="00856649">
      <w:r w:rsidRPr="00163D0F">
        <w:rPr>
          <w:rFonts w:asciiTheme="majorEastAsia" w:eastAsiaTheme="majorEastAsia" w:hAnsiTheme="majorEastAsia" w:hint="eastAsia"/>
        </w:rPr>
        <w:t xml:space="preserve">入所相談　</w:t>
      </w:r>
      <w:r w:rsidRPr="00163D0F">
        <w:rPr>
          <w:rFonts w:hint="eastAsia"/>
        </w:rPr>
        <w:t>女性の家ＨＥＬＰ（</w:t>
      </w:r>
      <w:r w:rsidRPr="00163D0F">
        <w:t>477㌻）</w:t>
      </w:r>
    </w:p>
    <w:p w:rsidR="00856649" w:rsidRPr="00163D0F" w:rsidRDefault="00856649" w:rsidP="00856649">
      <w:r w:rsidRPr="00163D0F">
        <w:rPr>
          <w:rFonts w:asciiTheme="majorEastAsia" w:eastAsiaTheme="majorEastAsia" w:hAnsiTheme="majorEastAsia"/>
        </w:rPr>
        <w:t xml:space="preserve">根拠法令等　</w:t>
      </w:r>
      <w:r w:rsidRPr="00163D0F">
        <w:t>東京都来日外国人女性緊急保護事業実施要綱</w:t>
      </w:r>
    </w:p>
    <w:p w:rsidR="00856649" w:rsidRPr="00163D0F" w:rsidRDefault="00856649" w:rsidP="00856649">
      <w:r w:rsidRPr="00163D0F">
        <w:rPr>
          <w:rFonts w:asciiTheme="majorEastAsia" w:eastAsiaTheme="majorEastAsia" w:hAnsiTheme="majorEastAsia"/>
        </w:rPr>
        <w:t xml:space="preserve">担当課　</w:t>
      </w:r>
      <w:r w:rsidRPr="00163D0F">
        <w:t>女性相談センター</w:t>
      </w:r>
    </w:p>
    <w:p w:rsidR="00746C38" w:rsidRPr="00163D0F" w:rsidRDefault="00856649" w:rsidP="00657EA1">
      <w:pPr>
        <w:jc w:val="right"/>
      </w:pPr>
      <w:r w:rsidRPr="00163D0F">
        <w:t>☎</w:t>
      </w:r>
      <w:r w:rsidRPr="00163D0F">
        <w:t>5261-3911(直通)</w:t>
      </w:r>
      <w:bookmarkStart w:id="2" w:name="_GoBack"/>
      <w:bookmarkEnd w:id="2"/>
    </w:p>
    <w:sectPr w:rsidR="00746C38" w:rsidRPr="00163D0F" w:rsidSect="00860865">
      <w:footerReference w:type="even" r:id="rId13"/>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E1B" w:rsidRDefault="00442E1B">
      <w:r>
        <w:separator/>
      </w:r>
    </w:p>
  </w:endnote>
  <w:endnote w:type="continuationSeparator" w:id="0">
    <w:p w:rsidR="00442E1B" w:rsidRDefault="0044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61" w:rsidRDefault="00886D61">
    <w:pPr>
      <w:pStyle w:val="a4"/>
    </w:pPr>
    <w:r>
      <w:rPr>
        <w:rStyle w:val="a6"/>
      </w:rPr>
      <w:fldChar w:fldCharType="begin"/>
    </w:r>
    <w:r>
      <w:rPr>
        <w:rStyle w:val="a6"/>
      </w:rPr>
      <w:instrText xml:space="preserve"> PAGE </w:instrText>
    </w:r>
    <w:r>
      <w:rPr>
        <w:rStyle w:val="a6"/>
      </w:rPr>
      <w:fldChar w:fldCharType="separate"/>
    </w:r>
    <w:r w:rsidR="00BA7CCD">
      <w:rPr>
        <w:rStyle w:val="a6"/>
        <w:noProof/>
      </w:rPr>
      <w:t>154</w:t>
    </w:r>
    <w:r>
      <w:rPr>
        <w:rStyle w:val="a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61" w:rsidRPr="000D5A70" w:rsidRDefault="00886D61" w:rsidP="000D5A70">
    <w:pPr>
      <w:jc w:val="right"/>
    </w:pPr>
    <w:r w:rsidRPr="000D5A70">
      <w:fldChar w:fldCharType="begin"/>
    </w:r>
    <w:r w:rsidRPr="000D5A70">
      <w:instrText xml:space="preserve"> PAGE </w:instrText>
    </w:r>
    <w:r w:rsidRPr="000D5A70">
      <w:fldChar w:fldCharType="separate"/>
    </w:r>
    <w:r w:rsidR="00BA7CCD">
      <w:rPr>
        <w:noProof/>
      </w:rPr>
      <w:t>163</w:t>
    </w:r>
    <w:r w:rsidRPr="000D5A7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61" w:rsidRDefault="00886D61">
    <w:pPr>
      <w:pStyle w:val="a4"/>
    </w:pPr>
    <w:r>
      <w:rPr>
        <w:rStyle w:val="a6"/>
      </w:rPr>
      <w:fldChar w:fldCharType="begin"/>
    </w:r>
    <w:r>
      <w:rPr>
        <w:rStyle w:val="a6"/>
      </w:rPr>
      <w:instrText xml:space="preserve"> PAGE </w:instrText>
    </w:r>
    <w:r>
      <w:rPr>
        <w:rStyle w:val="a6"/>
      </w:rPr>
      <w:fldChar w:fldCharType="separate"/>
    </w:r>
    <w:r w:rsidR="00BA7CCD">
      <w:rPr>
        <w:rStyle w:val="a6"/>
        <w:noProof/>
      </w:rPr>
      <w:t>162</w:t>
    </w:r>
    <w:r>
      <w:rPr>
        <w:rStyle w:val="a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61" w:rsidRDefault="00886D61" w:rsidP="00AC1A01">
    <w:pPr>
      <w:pStyle w:val="a4"/>
    </w:pPr>
    <w:r>
      <w:rPr>
        <w:rStyle w:val="a6"/>
      </w:rPr>
      <w:fldChar w:fldCharType="begin"/>
    </w:r>
    <w:r>
      <w:rPr>
        <w:rStyle w:val="a6"/>
      </w:rPr>
      <w:instrText xml:space="preserve"> PAGE </w:instrText>
    </w:r>
    <w:r>
      <w:rPr>
        <w:rStyle w:val="a6"/>
      </w:rPr>
      <w:fldChar w:fldCharType="separate"/>
    </w:r>
    <w:r>
      <w:rPr>
        <w:rStyle w:val="a6"/>
        <w:noProof/>
      </w:rPr>
      <w:t>164</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E1B" w:rsidRDefault="00442E1B">
      <w:r>
        <w:separator/>
      </w:r>
    </w:p>
  </w:footnote>
  <w:footnote w:type="continuationSeparator" w:id="0">
    <w:p w:rsidR="00442E1B" w:rsidRDefault="00442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61" w:rsidRDefault="00886D61" w:rsidP="00AF51D6">
    <w:pPr>
      <w:pStyle w:val="a3"/>
      <w:jc w:val="right"/>
    </w:pPr>
    <w:r w:rsidRPr="000D5A70">
      <w:rPr>
        <w:rFonts w:hint="eastAsia"/>
      </w:rPr>
      <w:t xml:space="preserve">◇ </w:t>
    </w:r>
    <w:r>
      <w:t>ひとり親家庭・女性</w:t>
    </w:r>
    <w:r w:rsidRPr="000D5A70">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2F"/>
    <w:rsid w:val="000014BE"/>
    <w:rsid w:val="000036F4"/>
    <w:rsid w:val="00003899"/>
    <w:rsid w:val="00003BA4"/>
    <w:rsid w:val="0000516D"/>
    <w:rsid w:val="00006742"/>
    <w:rsid w:val="000113C0"/>
    <w:rsid w:val="00011F72"/>
    <w:rsid w:val="00015B6E"/>
    <w:rsid w:val="00030925"/>
    <w:rsid w:val="00034B61"/>
    <w:rsid w:val="0003629F"/>
    <w:rsid w:val="0003639B"/>
    <w:rsid w:val="000454E2"/>
    <w:rsid w:val="000629EE"/>
    <w:rsid w:val="00064A6B"/>
    <w:rsid w:val="000707B1"/>
    <w:rsid w:val="0007383B"/>
    <w:rsid w:val="0007429E"/>
    <w:rsid w:val="00083D95"/>
    <w:rsid w:val="00085E95"/>
    <w:rsid w:val="000924DC"/>
    <w:rsid w:val="000948AD"/>
    <w:rsid w:val="00096693"/>
    <w:rsid w:val="000B34DD"/>
    <w:rsid w:val="000C57B0"/>
    <w:rsid w:val="000D0617"/>
    <w:rsid w:val="000D0988"/>
    <w:rsid w:val="000D31CB"/>
    <w:rsid w:val="000D5026"/>
    <w:rsid w:val="000D5A70"/>
    <w:rsid w:val="000D770E"/>
    <w:rsid w:val="000E5464"/>
    <w:rsid w:val="000E5503"/>
    <w:rsid w:val="000E6B22"/>
    <w:rsid w:val="000F190A"/>
    <w:rsid w:val="000F45AD"/>
    <w:rsid w:val="00103732"/>
    <w:rsid w:val="0011136F"/>
    <w:rsid w:val="00120A15"/>
    <w:rsid w:val="001325A2"/>
    <w:rsid w:val="001406B3"/>
    <w:rsid w:val="00142FD2"/>
    <w:rsid w:val="00156317"/>
    <w:rsid w:val="00161300"/>
    <w:rsid w:val="00163D0F"/>
    <w:rsid w:val="00166749"/>
    <w:rsid w:val="001711D1"/>
    <w:rsid w:val="00175DB6"/>
    <w:rsid w:val="00182BA6"/>
    <w:rsid w:val="0019031D"/>
    <w:rsid w:val="00192429"/>
    <w:rsid w:val="001A25F1"/>
    <w:rsid w:val="001B696D"/>
    <w:rsid w:val="001B7CFF"/>
    <w:rsid w:val="001C07A2"/>
    <w:rsid w:val="001C6F27"/>
    <w:rsid w:val="001C7709"/>
    <w:rsid w:val="001D166F"/>
    <w:rsid w:val="001D5E2F"/>
    <w:rsid w:val="001D5E74"/>
    <w:rsid w:val="001E07C3"/>
    <w:rsid w:val="001E110B"/>
    <w:rsid w:val="001E5563"/>
    <w:rsid w:val="001F16EC"/>
    <w:rsid w:val="001F22D2"/>
    <w:rsid w:val="001F5C49"/>
    <w:rsid w:val="001F637A"/>
    <w:rsid w:val="002037F2"/>
    <w:rsid w:val="002041DD"/>
    <w:rsid w:val="00205D7F"/>
    <w:rsid w:val="00206FD7"/>
    <w:rsid w:val="00207AA5"/>
    <w:rsid w:val="0021043E"/>
    <w:rsid w:val="00214323"/>
    <w:rsid w:val="00217D2E"/>
    <w:rsid w:val="00233918"/>
    <w:rsid w:val="00235BB8"/>
    <w:rsid w:val="00251657"/>
    <w:rsid w:val="00253A42"/>
    <w:rsid w:val="00253C6B"/>
    <w:rsid w:val="00255B1F"/>
    <w:rsid w:val="0026356A"/>
    <w:rsid w:val="00273E50"/>
    <w:rsid w:val="00283927"/>
    <w:rsid w:val="00284DB6"/>
    <w:rsid w:val="002869E3"/>
    <w:rsid w:val="00287B67"/>
    <w:rsid w:val="00294AD5"/>
    <w:rsid w:val="002A1D41"/>
    <w:rsid w:val="002A45B0"/>
    <w:rsid w:val="002B2DAE"/>
    <w:rsid w:val="002B5340"/>
    <w:rsid w:val="002B535C"/>
    <w:rsid w:val="002D34D3"/>
    <w:rsid w:val="002D7351"/>
    <w:rsid w:val="002E061A"/>
    <w:rsid w:val="002F2C12"/>
    <w:rsid w:val="002F5885"/>
    <w:rsid w:val="002F73BA"/>
    <w:rsid w:val="00301EC1"/>
    <w:rsid w:val="00302838"/>
    <w:rsid w:val="003030B9"/>
    <w:rsid w:val="00306817"/>
    <w:rsid w:val="003111A9"/>
    <w:rsid w:val="00313035"/>
    <w:rsid w:val="00315441"/>
    <w:rsid w:val="00324220"/>
    <w:rsid w:val="00327E5F"/>
    <w:rsid w:val="00340966"/>
    <w:rsid w:val="00342AD0"/>
    <w:rsid w:val="0034608B"/>
    <w:rsid w:val="00346493"/>
    <w:rsid w:val="0034705B"/>
    <w:rsid w:val="00353496"/>
    <w:rsid w:val="00375DBD"/>
    <w:rsid w:val="00380745"/>
    <w:rsid w:val="003868B2"/>
    <w:rsid w:val="00387A3D"/>
    <w:rsid w:val="00394440"/>
    <w:rsid w:val="0039780D"/>
    <w:rsid w:val="003B73E7"/>
    <w:rsid w:val="003B787A"/>
    <w:rsid w:val="003C2362"/>
    <w:rsid w:val="003C3F99"/>
    <w:rsid w:val="003C689D"/>
    <w:rsid w:val="003D19CD"/>
    <w:rsid w:val="003D33A1"/>
    <w:rsid w:val="003D7CB3"/>
    <w:rsid w:val="003E0C92"/>
    <w:rsid w:val="003F098A"/>
    <w:rsid w:val="00402932"/>
    <w:rsid w:val="00404643"/>
    <w:rsid w:val="00405F51"/>
    <w:rsid w:val="00410905"/>
    <w:rsid w:val="00415030"/>
    <w:rsid w:val="00421675"/>
    <w:rsid w:val="00421689"/>
    <w:rsid w:val="0042501E"/>
    <w:rsid w:val="00431230"/>
    <w:rsid w:val="00432601"/>
    <w:rsid w:val="00435C08"/>
    <w:rsid w:val="00436B97"/>
    <w:rsid w:val="00442E1B"/>
    <w:rsid w:val="00451FE1"/>
    <w:rsid w:val="00457F65"/>
    <w:rsid w:val="0046069E"/>
    <w:rsid w:val="00461267"/>
    <w:rsid w:val="00464617"/>
    <w:rsid w:val="00464FFF"/>
    <w:rsid w:val="00466336"/>
    <w:rsid w:val="00467CF2"/>
    <w:rsid w:val="00467E8F"/>
    <w:rsid w:val="0047643F"/>
    <w:rsid w:val="004819B1"/>
    <w:rsid w:val="004860F7"/>
    <w:rsid w:val="00497FC4"/>
    <w:rsid w:val="004A008D"/>
    <w:rsid w:val="004B43A8"/>
    <w:rsid w:val="00504089"/>
    <w:rsid w:val="005043A5"/>
    <w:rsid w:val="0050603F"/>
    <w:rsid w:val="00506100"/>
    <w:rsid w:val="005064B2"/>
    <w:rsid w:val="005065B1"/>
    <w:rsid w:val="005100C0"/>
    <w:rsid w:val="005135B2"/>
    <w:rsid w:val="00514E55"/>
    <w:rsid w:val="00520003"/>
    <w:rsid w:val="00522BA4"/>
    <w:rsid w:val="00524718"/>
    <w:rsid w:val="00526B24"/>
    <w:rsid w:val="00535231"/>
    <w:rsid w:val="0053572C"/>
    <w:rsid w:val="00543573"/>
    <w:rsid w:val="0055076A"/>
    <w:rsid w:val="00552B46"/>
    <w:rsid w:val="00555D90"/>
    <w:rsid w:val="0056268B"/>
    <w:rsid w:val="00571498"/>
    <w:rsid w:val="00584841"/>
    <w:rsid w:val="00584FA4"/>
    <w:rsid w:val="005861A8"/>
    <w:rsid w:val="00586A13"/>
    <w:rsid w:val="00586C5A"/>
    <w:rsid w:val="00595943"/>
    <w:rsid w:val="005A08D0"/>
    <w:rsid w:val="005A2AF9"/>
    <w:rsid w:val="005A7DEA"/>
    <w:rsid w:val="005B71FA"/>
    <w:rsid w:val="005D0EFD"/>
    <w:rsid w:val="005D1E7F"/>
    <w:rsid w:val="005D688C"/>
    <w:rsid w:val="005D6934"/>
    <w:rsid w:val="005D73D9"/>
    <w:rsid w:val="005E10CD"/>
    <w:rsid w:val="005E2DFD"/>
    <w:rsid w:val="005E6078"/>
    <w:rsid w:val="005E6A84"/>
    <w:rsid w:val="005F09BB"/>
    <w:rsid w:val="005F4C92"/>
    <w:rsid w:val="005F7D6D"/>
    <w:rsid w:val="00602A84"/>
    <w:rsid w:val="00603E72"/>
    <w:rsid w:val="00604A7C"/>
    <w:rsid w:val="0061597F"/>
    <w:rsid w:val="00622587"/>
    <w:rsid w:val="00636B52"/>
    <w:rsid w:val="00640ED6"/>
    <w:rsid w:val="006462E0"/>
    <w:rsid w:val="00657EA1"/>
    <w:rsid w:val="00660C48"/>
    <w:rsid w:val="00660C89"/>
    <w:rsid w:val="00663D23"/>
    <w:rsid w:val="00683E52"/>
    <w:rsid w:val="006A3CDA"/>
    <w:rsid w:val="006A5A21"/>
    <w:rsid w:val="006A7863"/>
    <w:rsid w:val="006B2F06"/>
    <w:rsid w:val="006C4093"/>
    <w:rsid w:val="006D2695"/>
    <w:rsid w:val="006D5059"/>
    <w:rsid w:val="006D6313"/>
    <w:rsid w:val="006F30F3"/>
    <w:rsid w:val="007144BE"/>
    <w:rsid w:val="00730A6F"/>
    <w:rsid w:val="00732347"/>
    <w:rsid w:val="00737B1A"/>
    <w:rsid w:val="00740E56"/>
    <w:rsid w:val="00742E6F"/>
    <w:rsid w:val="00746C38"/>
    <w:rsid w:val="00756A47"/>
    <w:rsid w:val="00760D0F"/>
    <w:rsid w:val="00763496"/>
    <w:rsid w:val="00771D5B"/>
    <w:rsid w:val="00775B30"/>
    <w:rsid w:val="0077667E"/>
    <w:rsid w:val="007768B5"/>
    <w:rsid w:val="00776F6F"/>
    <w:rsid w:val="00783DA6"/>
    <w:rsid w:val="0078515B"/>
    <w:rsid w:val="00785478"/>
    <w:rsid w:val="0078601B"/>
    <w:rsid w:val="0079128C"/>
    <w:rsid w:val="00794875"/>
    <w:rsid w:val="00794D4E"/>
    <w:rsid w:val="00797C81"/>
    <w:rsid w:val="007A7901"/>
    <w:rsid w:val="007B0FEB"/>
    <w:rsid w:val="007C493A"/>
    <w:rsid w:val="007D1504"/>
    <w:rsid w:val="007D68C1"/>
    <w:rsid w:val="007D6CD7"/>
    <w:rsid w:val="007D74E6"/>
    <w:rsid w:val="007E32F9"/>
    <w:rsid w:val="007E4A5E"/>
    <w:rsid w:val="007E75A0"/>
    <w:rsid w:val="007F052C"/>
    <w:rsid w:val="007F113D"/>
    <w:rsid w:val="007F7815"/>
    <w:rsid w:val="00800092"/>
    <w:rsid w:val="00801E48"/>
    <w:rsid w:val="008041DB"/>
    <w:rsid w:val="008158A0"/>
    <w:rsid w:val="0082090B"/>
    <w:rsid w:val="008211B1"/>
    <w:rsid w:val="0082133C"/>
    <w:rsid w:val="00826432"/>
    <w:rsid w:val="0083066C"/>
    <w:rsid w:val="008306DF"/>
    <w:rsid w:val="00840367"/>
    <w:rsid w:val="00850F11"/>
    <w:rsid w:val="0085399A"/>
    <w:rsid w:val="00856649"/>
    <w:rsid w:val="00860865"/>
    <w:rsid w:val="00864A3D"/>
    <w:rsid w:val="00865FF6"/>
    <w:rsid w:val="00867900"/>
    <w:rsid w:val="00867F61"/>
    <w:rsid w:val="00876203"/>
    <w:rsid w:val="00877852"/>
    <w:rsid w:val="0088122D"/>
    <w:rsid w:val="00883D29"/>
    <w:rsid w:val="00886D61"/>
    <w:rsid w:val="00892186"/>
    <w:rsid w:val="008A21BB"/>
    <w:rsid w:val="008A5A88"/>
    <w:rsid w:val="008A5F31"/>
    <w:rsid w:val="008C2AE5"/>
    <w:rsid w:val="008D35CE"/>
    <w:rsid w:val="008D3F93"/>
    <w:rsid w:val="008D511C"/>
    <w:rsid w:val="008D5FAE"/>
    <w:rsid w:val="008F4E7E"/>
    <w:rsid w:val="008F5240"/>
    <w:rsid w:val="008F639B"/>
    <w:rsid w:val="0091274E"/>
    <w:rsid w:val="009154BD"/>
    <w:rsid w:val="00921586"/>
    <w:rsid w:val="009220D1"/>
    <w:rsid w:val="00922C2E"/>
    <w:rsid w:val="00927605"/>
    <w:rsid w:val="00932B0B"/>
    <w:rsid w:val="00941E8E"/>
    <w:rsid w:val="009443DB"/>
    <w:rsid w:val="00945420"/>
    <w:rsid w:val="00945E23"/>
    <w:rsid w:val="009460A3"/>
    <w:rsid w:val="009625ED"/>
    <w:rsid w:val="0096462B"/>
    <w:rsid w:val="0096579F"/>
    <w:rsid w:val="0096750B"/>
    <w:rsid w:val="00973797"/>
    <w:rsid w:val="0098707B"/>
    <w:rsid w:val="009A233B"/>
    <w:rsid w:val="009A58D9"/>
    <w:rsid w:val="009D58F1"/>
    <w:rsid w:val="009D5AE3"/>
    <w:rsid w:val="009D62A6"/>
    <w:rsid w:val="009D7D1D"/>
    <w:rsid w:val="009E58C3"/>
    <w:rsid w:val="009E76F4"/>
    <w:rsid w:val="009F6875"/>
    <w:rsid w:val="00A000CE"/>
    <w:rsid w:val="00A03EA8"/>
    <w:rsid w:val="00A043D0"/>
    <w:rsid w:val="00A06052"/>
    <w:rsid w:val="00A07B73"/>
    <w:rsid w:val="00A24E41"/>
    <w:rsid w:val="00A3010D"/>
    <w:rsid w:val="00A43105"/>
    <w:rsid w:val="00A4477F"/>
    <w:rsid w:val="00A51E05"/>
    <w:rsid w:val="00A61F9B"/>
    <w:rsid w:val="00A63F8E"/>
    <w:rsid w:val="00A66930"/>
    <w:rsid w:val="00A76542"/>
    <w:rsid w:val="00A8641D"/>
    <w:rsid w:val="00A86C58"/>
    <w:rsid w:val="00A91AA8"/>
    <w:rsid w:val="00A97CA5"/>
    <w:rsid w:val="00AC1A01"/>
    <w:rsid w:val="00AC305E"/>
    <w:rsid w:val="00AC6E79"/>
    <w:rsid w:val="00AD2096"/>
    <w:rsid w:val="00AD773D"/>
    <w:rsid w:val="00AE136A"/>
    <w:rsid w:val="00AF51D6"/>
    <w:rsid w:val="00B142B4"/>
    <w:rsid w:val="00B2206C"/>
    <w:rsid w:val="00B235A6"/>
    <w:rsid w:val="00B25188"/>
    <w:rsid w:val="00B266B9"/>
    <w:rsid w:val="00B27BEF"/>
    <w:rsid w:val="00B30063"/>
    <w:rsid w:val="00B35E8A"/>
    <w:rsid w:val="00B37158"/>
    <w:rsid w:val="00B4319A"/>
    <w:rsid w:val="00B50414"/>
    <w:rsid w:val="00B57FDE"/>
    <w:rsid w:val="00B665F3"/>
    <w:rsid w:val="00B67D1D"/>
    <w:rsid w:val="00B813FF"/>
    <w:rsid w:val="00B8163C"/>
    <w:rsid w:val="00B841D3"/>
    <w:rsid w:val="00B91DA0"/>
    <w:rsid w:val="00B94A82"/>
    <w:rsid w:val="00BA00E4"/>
    <w:rsid w:val="00BA0374"/>
    <w:rsid w:val="00BA2E48"/>
    <w:rsid w:val="00BA7CCD"/>
    <w:rsid w:val="00BB1143"/>
    <w:rsid w:val="00BB46A0"/>
    <w:rsid w:val="00BB784C"/>
    <w:rsid w:val="00BB7EF2"/>
    <w:rsid w:val="00BC15B0"/>
    <w:rsid w:val="00BC2016"/>
    <w:rsid w:val="00BD6877"/>
    <w:rsid w:val="00BE4158"/>
    <w:rsid w:val="00BE7912"/>
    <w:rsid w:val="00BF0F87"/>
    <w:rsid w:val="00C101CA"/>
    <w:rsid w:val="00C1097C"/>
    <w:rsid w:val="00C20321"/>
    <w:rsid w:val="00C22697"/>
    <w:rsid w:val="00C23BD4"/>
    <w:rsid w:val="00C25A6A"/>
    <w:rsid w:val="00C25AA6"/>
    <w:rsid w:val="00C26650"/>
    <w:rsid w:val="00C413A4"/>
    <w:rsid w:val="00C52819"/>
    <w:rsid w:val="00C724E1"/>
    <w:rsid w:val="00C91150"/>
    <w:rsid w:val="00C92A50"/>
    <w:rsid w:val="00C94D01"/>
    <w:rsid w:val="00C952AE"/>
    <w:rsid w:val="00C965C2"/>
    <w:rsid w:val="00CA77BD"/>
    <w:rsid w:val="00CB0882"/>
    <w:rsid w:val="00CC3A1B"/>
    <w:rsid w:val="00CC7144"/>
    <w:rsid w:val="00CD2DC3"/>
    <w:rsid w:val="00CD57AE"/>
    <w:rsid w:val="00CE12DD"/>
    <w:rsid w:val="00CE3206"/>
    <w:rsid w:val="00CE442B"/>
    <w:rsid w:val="00CF5798"/>
    <w:rsid w:val="00CF5BEB"/>
    <w:rsid w:val="00D0139B"/>
    <w:rsid w:val="00D02067"/>
    <w:rsid w:val="00D1116A"/>
    <w:rsid w:val="00D12EE9"/>
    <w:rsid w:val="00D208AF"/>
    <w:rsid w:val="00D258A2"/>
    <w:rsid w:val="00D37D0B"/>
    <w:rsid w:val="00D41C7E"/>
    <w:rsid w:val="00D46513"/>
    <w:rsid w:val="00D50474"/>
    <w:rsid w:val="00D50EFF"/>
    <w:rsid w:val="00D54FC4"/>
    <w:rsid w:val="00D673F3"/>
    <w:rsid w:val="00D72212"/>
    <w:rsid w:val="00D72872"/>
    <w:rsid w:val="00D73202"/>
    <w:rsid w:val="00D7342E"/>
    <w:rsid w:val="00D87539"/>
    <w:rsid w:val="00D95D23"/>
    <w:rsid w:val="00DA3D68"/>
    <w:rsid w:val="00DA6B8D"/>
    <w:rsid w:val="00DC239C"/>
    <w:rsid w:val="00DD0FFA"/>
    <w:rsid w:val="00DD3453"/>
    <w:rsid w:val="00DD6906"/>
    <w:rsid w:val="00DE3588"/>
    <w:rsid w:val="00DE39CE"/>
    <w:rsid w:val="00E0790C"/>
    <w:rsid w:val="00E12C5E"/>
    <w:rsid w:val="00E1715C"/>
    <w:rsid w:val="00E23949"/>
    <w:rsid w:val="00E30D2E"/>
    <w:rsid w:val="00E3783C"/>
    <w:rsid w:val="00E40A67"/>
    <w:rsid w:val="00E42F2C"/>
    <w:rsid w:val="00E4797C"/>
    <w:rsid w:val="00E60DDC"/>
    <w:rsid w:val="00E6282E"/>
    <w:rsid w:val="00E643A8"/>
    <w:rsid w:val="00E66C9A"/>
    <w:rsid w:val="00E72A1A"/>
    <w:rsid w:val="00E72F6C"/>
    <w:rsid w:val="00E86D29"/>
    <w:rsid w:val="00E873BA"/>
    <w:rsid w:val="00EA2E41"/>
    <w:rsid w:val="00EB4290"/>
    <w:rsid w:val="00EB58DC"/>
    <w:rsid w:val="00EB6D65"/>
    <w:rsid w:val="00ED0773"/>
    <w:rsid w:val="00F07583"/>
    <w:rsid w:val="00F1118C"/>
    <w:rsid w:val="00F1395E"/>
    <w:rsid w:val="00F20382"/>
    <w:rsid w:val="00F20C7D"/>
    <w:rsid w:val="00F318F0"/>
    <w:rsid w:val="00F53E7C"/>
    <w:rsid w:val="00F6140D"/>
    <w:rsid w:val="00F64305"/>
    <w:rsid w:val="00F651E1"/>
    <w:rsid w:val="00F6602F"/>
    <w:rsid w:val="00F736B3"/>
    <w:rsid w:val="00F759D2"/>
    <w:rsid w:val="00F825A2"/>
    <w:rsid w:val="00F87DDD"/>
    <w:rsid w:val="00F91791"/>
    <w:rsid w:val="00F92FC9"/>
    <w:rsid w:val="00FA13B7"/>
    <w:rsid w:val="00FB6376"/>
    <w:rsid w:val="00FC6A2A"/>
    <w:rsid w:val="00FC7508"/>
    <w:rsid w:val="00FD3626"/>
    <w:rsid w:val="00FD5CF7"/>
    <w:rsid w:val="00FE207C"/>
    <w:rsid w:val="00FE3489"/>
    <w:rsid w:val="00FE718A"/>
    <w:rsid w:val="00FF0F11"/>
    <w:rsid w:val="00FF37BE"/>
    <w:rsid w:val="00FF6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C7D"/>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CE12DD"/>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link w:val="a5"/>
    <w:semiHidden/>
    <w:rsid w:val="001D5E2F"/>
    <w:pPr>
      <w:tabs>
        <w:tab w:val="center" w:pos="4252"/>
        <w:tab w:val="right" w:pos="8504"/>
      </w:tabs>
      <w:snapToGrid w:val="0"/>
    </w:pPr>
  </w:style>
  <w:style w:type="character" w:styleId="a6">
    <w:name w:val="page number"/>
    <w:basedOn w:val="a0"/>
    <w:semiHidden/>
    <w:rsid w:val="001D5E2F"/>
  </w:style>
  <w:style w:type="table" w:styleId="a7">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6B2F06"/>
    <w:pPr>
      <w:shd w:val="clear" w:color="auto" w:fill="000080"/>
    </w:pPr>
    <w:rPr>
      <w:rFonts w:ascii="Arial" w:eastAsia="ＭＳ ゴシック" w:hAnsi="Arial"/>
    </w:rPr>
  </w:style>
  <w:style w:type="paragraph" w:styleId="a9">
    <w:name w:val="Plain Text"/>
    <w:basedOn w:val="a"/>
    <w:semiHidden/>
    <w:rsid w:val="00BC2016"/>
    <w:rPr>
      <w:rFonts w:hAnsi="Courier New" w:cs="Courier New"/>
    </w:rPr>
  </w:style>
  <w:style w:type="paragraph" w:styleId="aa">
    <w:name w:val="endnote text"/>
    <w:basedOn w:val="a"/>
    <w:semiHidden/>
    <w:rsid w:val="004B43A8"/>
    <w:pPr>
      <w:snapToGrid w:val="0"/>
      <w:jc w:val="left"/>
    </w:pPr>
    <w:rPr>
      <w:rFonts w:ascii="Century" w:hAnsi="Century"/>
      <w:szCs w:val="24"/>
    </w:rPr>
  </w:style>
  <w:style w:type="character" w:styleId="ab">
    <w:name w:val="endnote reference"/>
    <w:semiHidden/>
    <w:rsid w:val="004B43A8"/>
    <w:rPr>
      <w:vertAlign w:val="superscript"/>
    </w:rPr>
  </w:style>
  <w:style w:type="paragraph" w:styleId="ac">
    <w:name w:val="Date"/>
    <w:basedOn w:val="a"/>
    <w:next w:val="a"/>
    <w:semiHidden/>
    <w:rsid w:val="00797C81"/>
  </w:style>
  <w:style w:type="paragraph" w:styleId="ad">
    <w:name w:val="Salutation"/>
    <w:basedOn w:val="a"/>
    <w:next w:val="a"/>
    <w:semiHidden/>
    <w:rsid w:val="00797C81"/>
  </w:style>
  <w:style w:type="paragraph" w:styleId="ae">
    <w:name w:val="Closing"/>
    <w:basedOn w:val="a"/>
    <w:semiHidden/>
    <w:rsid w:val="00797C81"/>
    <w:pPr>
      <w:jc w:val="right"/>
    </w:pPr>
  </w:style>
  <w:style w:type="paragraph" w:styleId="af">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0">
    <w:name w:val="見(2行）"/>
    <w:basedOn w:val="1"/>
    <w:link w:val="2Char"/>
    <w:qFormat/>
    <w:rsid w:val="00860865"/>
    <w:pPr>
      <w:spacing w:beforeLines="50" w:before="205" w:afterLines="50" w:after="205" w:line="240" w:lineRule="auto"/>
    </w:pPr>
  </w:style>
  <w:style w:type="paragraph" w:customStyle="1" w:styleId="af0">
    <w:name w:val="右タブ"/>
    <w:basedOn w:val="a"/>
    <w:rsid w:val="00860865"/>
    <w:pPr>
      <w:tabs>
        <w:tab w:val="right" w:pos="4678"/>
      </w:tabs>
    </w:pPr>
  </w:style>
  <w:style w:type="character" w:customStyle="1" w:styleId="10">
    <w:name w:val="見出し 1 (文字)"/>
    <w:link w:val="1"/>
    <w:rsid w:val="00A43105"/>
    <w:rPr>
      <w:rFonts w:ascii="ＭＳ ゴシック" w:eastAsia="ＭＳ ゴシック" w:hAnsi="ＭＳ ゴシック"/>
      <w:kern w:val="2"/>
      <w:sz w:val="28"/>
      <w:szCs w:val="28"/>
    </w:rPr>
  </w:style>
  <w:style w:type="paragraph" w:customStyle="1" w:styleId="af1">
    <w:name w:val="担当課"/>
    <w:basedOn w:val="a"/>
    <w:qFormat/>
    <w:rsid w:val="00A43105"/>
    <w:pPr>
      <w:tabs>
        <w:tab w:val="right" w:pos="4600"/>
      </w:tabs>
      <w:jc w:val="left"/>
    </w:pPr>
    <w:rPr>
      <w:rFonts w:ascii="ＭＳ Ｐ明朝"/>
    </w:rPr>
  </w:style>
  <w:style w:type="character" w:customStyle="1" w:styleId="a5">
    <w:name w:val="フッター (文字)"/>
    <w:link w:val="a4"/>
    <w:semiHidden/>
    <w:rsid w:val="00F20C7D"/>
    <w:rPr>
      <w:rFonts w:ascii="ＭＳ 明朝" w:hAnsi="ＭＳ Ｐ明朝"/>
      <w:kern w:val="2"/>
      <w:sz w:val="22"/>
      <w:szCs w:val="22"/>
    </w:rPr>
  </w:style>
  <w:style w:type="character" w:customStyle="1" w:styleId="2Char">
    <w:name w:val="見(2行） Char"/>
    <w:basedOn w:val="10"/>
    <w:link w:val="20"/>
    <w:rsid w:val="00D50474"/>
    <w:rPr>
      <w:rFonts w:ascii="ＭＳ ゴシック" w:eastAsia="ＭＳ ゴシック" w:hAnsi="ＭＳ ゴシック"/>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C7D"/>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CE12DD"/>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link w:val="a5"/>
    <w:semiHidden/>
    <w:rsid w:val="001D5E2F"/>
    <w:pPr>
      <w:tabs>
        <w:tab w:val="center" w:pos="4252"/>
        <w:tab w:val="right" w:pos="8504"/>
      </w:tabs>
      <w:snapToGrid w:val="0"/>
    </w:pPr>
  </w:style>
  <w:style w:type="character" w:styleId="a6">
    <w:name w:val="page number"/>
    <w:basedOn w:val="a0"/>
    <w:semiHidden/>
    <w:rsid w:val="001D5E2F"/>
  </w:style>
  <w:style w:type="table" w:styleId="a7">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6B2F06"/>
    <w:pPr>
      <w:shd w:val="clear" w:color="auto" w:fill="000080"/>
    </w:pPr>
    <w:rPr>
      <w:rFonts w:ascii="Arial" w:eastAsia="ＭＳ ゴシック" w:hAnsi="Arial"/>
    </w:rPr>
  </w:style>
  <w:style w:type="paragraph" w:styleId="a9">
    <w:name w:val="Plain Text"/>
    <w:basedOn w:val="a"/>
    <w:semiHidden/>
    <w:rsid w:val="00BC2016"/>
    <w:rPr>
      <w:rFonts w:hAnsi="Courier New" w:cs="Courier New"/>
    </w:rPr>
  </w:style>
  <w:style w:type="paragraph" w:styleId="aa">
    <w:name w:val="endnote text"/>
    <w:basedOn w:val="a"/>
    <w:semiHidden/>
    <w:rsid w:val="004B43A8"/>
    <w:pPr>
      <w:snapToGrid w:val="0"/>
      <w:jc w:val="left"/>
    </w:pPr>
    <w:rPr>
      <w:rFonts w:ascii="Century" w:hAnsi="Century"/>
      <w:szCs w:val="24"/>
    </w:rPr>
  </w:style>
  <w:style w:type="character" w:styleId="ab">
    <w:name w:val="endnote reference"/>
    <w:semiHidden/>
    <w:rsid w:val="004B43A8"/>
    <w:rPr>
      <w:vertAlign w:val="superscript"/>
    </w:rPr>
  </w:style>
  <w:style w:type="paragraph" w:styleId="ac">
    <w:name w:val="Date"/>
    <w:basedOn w:val="a"/>
    <w:next w:val="a"/>
    <w:semiHidden/>
    <w:rsid w:val="00797C81"/>
  </w:style>
  <w:style w:type="paragraph" w:styleId="ad">
    <w:name w:val="Salutation"/>
    <w:basedOn w:val="a"/>
    <w:next w:val="a"/>
    <w:semiHidden/>
    <w:rsid w:val="00797C81"/>
  </w:style>
  <w:style w:type="paragraph" w:styleId="ae">
    <w:name w:val="Closing"/>
    <w:basedOn w:val="a"/>
    <w:semiHidden/>
    <w:rsid w:val="00797C81"/>
    <w:pPr>
      <w:jc w:val="right"/>
    </w:pPr>
  </w:style>
  <w:style w:type="paragraph" w:styleId="af">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0">
    <w:name w:val="見(2行）"/>
    <w:basedOn w:val="1"/>
    <w:link w:val="2Char"/>
    <w:qFormat/>
    <w:rsid w:val="00860865"/>
    <w:pPr>
      <w:spacing w:beforeLines="50" w:before="205" w:afterLines="50" w:after="205" w:line="240" w:lineRule="auto"/>
    </w:pPr>
  </w:style>
  <w:style w:type="paragraph" w:customStyle="1" w:styleId="af0">
    <w:name w:val="右タブ"/>
    <w:basedOn w:val="a"/>
    <w:rsid w:val="00860865"/>
    <w:pPr>
      <w:tabs>
        <w:tab w:val="right" w:pos="4678"/>
      </w:tabs>
    </w:pPr>
  </w:style>
  <w:style w:type="character" w:customStyle="1" w:styleId="10">
    <w:name w:val="見出し 1 (文字)"/>
    <w:link w:val="1"/>
    <w:rsid w:val="00A43105"/>
    <w:rPr>
      <w:rFonts w:ascii="ＭＳ ゴシック" w:eastAsia="ＭＳ ゴシック" w:hAnsi="ＭＳ ゴシック"/>
      <w:kern w:val="2"/>
      <w:sz w:val="28"/>
      <w:szCs w:val="28"/>
    </w:rPr>
  </w:style>
  <w:style w:type="paragraph" w:customStyle="1" w:styleId="af1">
    <w:name w:val="担当課"/>
    <w:basedOn w:val="a"/>
    <w:qFormat/>
    <w:rsid w:val="00A43105"/>
    <w:pPr>
      <w:tabs>
        <w:tab w:val="right" w:pos="4600"/>
      </w:tabs>
      <w:jc w:val="left"/>
    </w:pPr>
    <w:rPr>
      <w:rFonts w:ascii="ＭＳ Ｐ明朝"/>
    </w:rPr>
  </w:style>
  <w:style w:type="character" w:customStyle="1" w:styleId="a5">
    <w:name w:val="フッター (文字)"/>
    <w:link w:val="a4"/>
    <w:semiHidden/>
    <w:rsid w:val="00F20C7D"/>
    <w:rPr>
      <w:rFonts w:ascii="ＭＳ 明朝" w:hAnsi="ＭＳ Ｐ明朝"/>
      <w:kern w:val="2"/>
      <w:sz w:val="22"/>
      <w:szCs w:val="22"/>
    </w:rPr>
  </w:style>
  <w:style w:type="character" w:customStyle="1" w:styleId="2Char">
    <w:name w:val="見(2行） Char"/>
    <w:basedOn w:val="10"/>
    <w:link w:val="20"/>
    <w:rsid w:val="00D50474"/>
    <w:rPr>
      <w:rFonts w:ascii="ＭＳ ゴシック" w:eastAsia="ＭＳ ゴシック" w:hAnsi="ＭＳ ゴシック"/>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12BE7-9C43-4F85-95F9-00452A79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11</Pages>
  <Words>9155</Words>
  <Characters>1234</Characters>
  <Application>Microsoft Office Word</Application>
  <DocSecurity>0</DocSecurity>
  <Lines>10</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東京都</cp:lastModifiedBy>
  <cp:revision>18</cp:revision>
  <cp:lastPrinted>2005-10-13T10:58:00Z</cp:lastPrinted>
  <dcterms:created xsi:type="dcterms:W3CDTF">2012-10-02T08:42:00Z</dcterms:created>
  <dcterms:modified xsi:type="dcterms:W3CDTF">2018-10-10T10:23:00Z</dcterms:modified>
</cp:coreProperties>
</file>